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01BC5B" w14:textId="63E5C7D1" w:rsidR="00FD566A" w:rsidRPr="00FD566A" w:rsidRDefault="00FD566A" w:rsidP="00FD566A">
      <w:pPr>
        <w:rPr>
          <w:b/>
          <w:bCs/>
          <w:sz w:val="36"/>
          <w:szCs w:val="36"/>
        </w:rPr>
      </w:pPr>
      <w:r w:rsidRPr="00FD566A">
        <w:rPr>
          <w:b/>
          <w:bCs/>
          <w:sz w:val="36"/>
          <w:szCs w:val="36"/>
        </w:rPr>
        <w:t xml:space="preserve">Unit 6 Assignment – Political Advocacy Program </w:t>
      </w:r>
    </w:p>
    <w:p w14:paraId="2D11EA93" w14:textId="70E39CC2" w:rsidR="00FD566A" w:rsidRPr="00FD566A" w:rsidRDefault="00FD566A" w:rsidP="00FD566A">
      <w:r w:rsidRPr="00FD566A">
        <w:t>This assessment addresses the following course objective(s):</w:t>
      </w:r>
    </w:p>
    <w:p w14:paraId="2360CE7D" w14:textId="77777777" w:rsidR="00FD566A" w:rsidRPr="00FD566A" w:rsidRDefault="00FD566A" w:rsidP="00FD566A">
      <w:pPr>
        <w:numPr>
          <w:ilvl w:val="0"/>
          <w:numId w:val="3"/>
        </w:numPr>
      </w:pPr>
      <w:r w:rsidRPr="00FD566A">
        <w:t>Consider the role of government and various professional organizations in the process of planning and implementing policies at managements levels for diverse healthcare environments.</w:t>
      </w:r>
    </w:p>
    <w:p w14:paraId="53DE5705" w14:textId="77777777" w:rsidR="00FD566A" w:rsidRPr="00FD566A" w:rsidRDefault="00FD566A" w:rsidP="00FD566A">
      <w:r w:rsidRPr="00FD566A">
        <w:t>Instructions</w:t>
      </w:r>
    </w:p>
    <w:p w14:paraId="13BD2AD8" w14:textId="77777777" w:rsidR="00FD566A" w:rsidRPr="00FD566A" w:rsidRDefault="00FD566A" w:rsidP="00FD566A">
      <w:r w:rsidRPr="00FD566A">
        <w:t>Professional associations like the American Medical Association, American Nurses Association, and others actively facilitate member engagement in political advocacy. For this assignment, you will research political advocacy models of professional associations, and develop a program outline to be proposed to a professional association or group of your choosing.</w:t>
      </w:r>
    </w:p>
    <w:p w14:paraId="5B2153A5" w14:textId="77777777" w:rsidR="00FD566A" w:rsidRPr="00FD566A" w:rsidRDefault="00FD566A" w:rsidP="00FD566A">
      <w:r w:rsidRPr="00FD566A">
        <w:rPr>
          <w:b/>
          <w:bCs/>
        </w:rPr>
        <w:t>Objective:</w:t>
      </w:r>
      <w:r w:rsidRPr="00FD566A">
        <w:t> Political advocacy program proposal</w:t>
      </w:r>
    </w:p>
    <w:p w14:paraId="2892BD1B" w14:textId="77777777" w:rsidR="00FD566A" w:rsidRPr="00FD566A" w:rsidRDefault="00FD566A" w:rsidP="00FD566A">
      <w:r w:rsidRPr="00FD566A">
        <w:rPr>
          <w:b/>
          <w:bCs/>
        </w:rPr>
        <w:t>Audience:</w:t>
      </w:r>
    </w:p>
    <w:p w14:paraId="206D7852" w14:textId="77777777" w:rsidR="00FD566A" w:rsidRPr="00FD566A" w:rsidRDefault="00FD566A" w:rsidP="00FD566A">
      <w:r w:rsidRPr="00FD566A">
        <w:t>Primary - Members of a professional association or group (local/state/institutional).</w:t>
      </w:r>
    </w:p>
    <w:p w14:paraId="22ADAE85" w14:textId="77777777" w:rsidR="00FD566A" w:rsidRPr="00FD566A" w:rsidRDefault="00FD566A" w:rsidP="00FD566A">
      <w:r w:rsidRPr="00FD566A">
        <w:t>Secondary – Leadership team of the association or group. Those who will approve your proposal.</w:t>
      </w:r>
    </w:p>
    <w:p w14:paraId="7C0CD7CA" w14:textId="77777777" w:rsidR="00FD566A" w:rsidRPr="00FD566A" w:rsidRDefault="00FD566A" w:rsidP="00FD566A">
      <w:r w:rsidRPr="00FD566A">
        <w:rPr>
          <w:b/>
          <w:bCs/>
        </w:rPr>
        <w:t>Elements to include (but not limited to):</w:t>
      </w:r>
    </w:p>
    <w:p w14:paraId="13BF586C" w14:textId="77777777" w:rsidR="00FD566A" w:rsidRPr="00FD566A" w:rsidRDefault="00FD566A" w:rsidP="00FD566A">
      <w:pPr>
        <w:numPr>
          <w:ilvl w:val="0"/>
          <w:numId w:val="4"/>
        </w:numPr>
      </w:pPr>
      <w:r w:rsidRPr="00FD566A">
        <w:t>Proposal abstract</w:t>
      </w:r>
    </w:p>
    <w:p w14:paraId="2EAFDA69" w14:textId="77777777" w:rsidR="00FD566A" w:rsidRPr="00FD566A" w:rsidRDefault="00FD566A" w:rsidP="00FD566A">
      <w:pPr>
        <w:numPr>
          <w:ilvl w:val="0"/>
          <w:numId w:val="4"/>
        </w:numPr>
      </w:pPr>
      <w:r w:rsidRPr="00FD566A">
        <w:t>Need assessment (why this is needed in your profession/location)</w:t>
      </w:r>
    </w:p>
    <w:p w14:paraId="2B5ACA4F" w14:textId="77777777" w:rsidR="00FD566A" w:rsidRPr="00FD566A" w:rsidRDefault="00FD566A" w:rsidP="00FD566A">
      <w:pPr>
        <w:numPr>
          <w:ilvl w:val="0"/>
          <w:numId w:val="4"/>
        </w:numPr>
      </w:pPr>
      <w:r w:rsidRPr="00FD566A">
        <w:t>Supporting research</w:t>
      </w:r>
    </w:p>
    <w:p w14:paraId="550FFC35" w14:textId="77777777" w:rsidR="00FD566A" w:rsidRPr="00FD566A" w:rsidRDefault="00FD566A" w:rsidP="00FD566A">
      <w:pPr>
        <w:numPr>
          <w:ilvl w:val="0"/>
          <w:numId w:val="4"/>
        </w:numPr>
      </w:pPr>
      <w:r w:rsidRPr="00FD566A">
        <w:t>Goals and Objectives</w:t>
      </w:r>
    </w:p>
    <w:p w14:paraId="614B7058" w14:textId="77777777" w:rsidR="00FD566A" w:rsidRPr="00FD566A" w:rsidRDefault="00FD566A" w:rsidP="00FD566A">
      <w:pPr>
        <w:numPr>
          <w:ilvl w:val="0"/>
          <w:numId w:val="4"/>
        </w:numPr>
      </w:pPr>
      <w:r w:rsidRPr="00FD566A">
        <w:t>Governance structure (leadership roles)</w:t>
      </w:r>
    </w:p>
    <w:p w14:paraId="2621B9CF" w14:textId="77777777" w:rsidR="00FD566A" w:rsidRPr="00FD566A" w:rsidRDefault="00FD566A" w:rsidP="00FD566A">
      <w:pPr>
        <w:numPr>
          <w:ilvl w:val="0"/>
          <w:numId w:val="4"/>
        </w:numPr>
      </w:pPr>
      <w:r w:rsidRPr="00FD566A">
        <w:t>Membership (member base, recruitment)</w:t>
      </w:r>
    </w:p>
    <w:p w14:paraId="76E20BDE" w14:textId="77777777" w:rsidR="00FD566A" w:rsidRPr="00FD566A" w:rsidRDefault="00FD566A" w:rsidP="00FD566A">
      <w:pPr>
        <w:numPr>
          <w:ilvl w:val="0"/>
          <w:numId w:val="4"/>
        </w:numPr>
      </w:pPr>
      <w:r w:rsidRPr="00FD566A">
        <w:t>Proposal summary</w:t>
      </w:r>
    </w:p>
    <w:p w14:paraId="58EE4366" w14:textId="4D94848A" w:rsidR="00FD566A" w:rsidRPr="00FD566A" w:rsidRDefault="00FD566A" w:rsidP="00FD566A">
      <w:r w:rsidRPr="00FD566A">
        <w:rPr>
          <w:b/>
          <w:bCs/>
        </w:rPr>
        <w:t>Length</w:t>
      </w:r>
      <w:r w:rsidRPr="00FD566A">
        <w:t xml:space="preserve">: A minimum of </w:t>
      </w:r>
      <w:r w:rsidR="00B20756">
        <w:t xml:space="preserve">3 </w:t>
      </w:r>
      <w:r w:rsidRPr="00FD566A">
        <w:t>pages of content.</w:t>
      </w:r>
    </w:p>
    <w:p w14:paraId="479C94B8" w14:textId="77777777" w:rsidR="00FD566A" w:rsidRPr="00FD566A" w:rsidRDefault="00FD566A" w:rsidP="00FD566A">
      <w:r w:rsidRPr="00FD566A">
        <w:rPr>
          <w:b/>
          <w:bCs/>
        </w:rPr>
        <w:t>APA requirements</w:t>
      </w:r>
      <w:r w:rsidRPr="00FD566A">
        <w:t>: Title, reference page, a minimum of three references. In-text citations should be used to support your proposal.</w:t>
      </w:r>
    </w:p>
    <w:p w14:paraId="5D022990" w14:textId="77777777" w:rsidR="00FD566A" w:rsidRPr="00FD566A" w:rsidRDefault="00FD566A" w:rsidP="00FD566A">
      <w:r w:rsidRPr="00FD566A">
        <w:t>Submit</w:t>
      </w:r>
    </w:p>
    <w:p w14:paraId="37016788" w14:textId="77777777" w:rsidR="00FD566A" w:rsidRPr="00FD566A" w:rsidRDefault="00FD566A" w:rsidP="00FD566A">
      <w:r w:rsidRPr="00FD566A">
        <w:t>Word document</w:t>
      </w:r>
    </w:p>
    <w:p w14:paraId="4BEDADAA" w14:textId="77777777" w:rsidR="00FD566A" w:rsidRPr="00FD566A" w:rsidRDefault="00FD566A" w:rsidP="00FD566A">
      <w:r w:rsidRPr="00FD566A">
        <w:t>Assignment Resource(s)</w:t>
      </w:r>
    </w:p>
    <w:p w14:paraId="782C23C1" w14:textId="77777777" w:rsidR="00FD566A" w:rsidRPr="00FD566A" w:rsidRDefault="00FD566A" w:rsidP="00FD566A">
      <w:r w:rsidRPr="00FD566A">
        <w:t>Health Exchange Academy. (2006).  </w:t>
      </w:r>
      <w:hyperlink r:id="rId5" w:tgtFrame="_blank" w:history="1">
        <w:r w:rsidRPr="00FD566A">
          <w:rPr>
            <w:rStyle w:val="Hyperlink"/>
          </w:rPr>
          <w:t>Advocating for change. (Links to an external site.)</w:t>
        </w:r>
      </w:hyperlink>
      <w:r w:rsidRPr="00FD566A">
        <w:t>  https://www.racialequitytools.org/resourcefiles/AFC_Manual_01.pdf</w:t>
      </w:r>
    </w:p>
    <w:p w14:paraId="50648A83" w14:textId="77777777" w:rsidR="00FD566A" w:rsidRPr="00FD566A" w:rsidRDefault="00FD566A" w:rsidP="00FD566A">
      <w:r w:rsidRPr="00FD566A">
        <w:t>Rubric</w:t>
      </w:r>
    </w:p>
    <w:p w14:paraId="3C22B6E8" w14:textId="77777777" w:rsidR="00FD566A" w:rsidRPr="00FD566A" w:rsidRDefault="00FD566A" w:rsidP="00FD566A">
      <w:pPr>
        <w:rPr>
          <w:b/>
          <w:bCs/>
        </w:rPr>
      </w:pPr>
      <w:r w:rsidRPr="00FD566A">
        <w:rPr>
          <w:b/>
          <w:bCs/>
        </w:rPr>
        <w:lastRenderedPageBreak/>
        <w:t>HA610 Unit 6 Assignment – Political Advocacy Program (1)</w:t>
      </w:r>
    </w:p>
    <w:tbl>
      <w:tblPr>
        <w:tblW w:w="12557" w:type="dxa"/>
        <w:tblCellMar>
          <w:top w:w="15" w:type="dxa"/>
          <w:left w:w="15" w:type="dxa"/>
          <w:bottom w:w="15" w:type="dxa"/>
          <w:right w:w="15" w:type="dxa"/>
        </w:tblCellMar>
        <w:tblLook w:val="04A0" w:firstRow="1" w:lastRow="0" w:firstColumn="1" w:lastColumn="0" w:noHBand="0" w:noVBand="1"/>
      </w:tblPr>
      <w:tblGrid>
        <w:gridCol w:w="2272"/>
        <w:gridCol w:w="10128"/>
        <w:gridCol w:w="849"/>
      </w:tblGrid>
      <w:tr w:rsidR="00FD566A" w:rsidRPr="00FD566A" w14:paraId="2BD30111" w14:textId="77777777" w:rsidTr="00FD566A">
        <w:trPr>
          <w:tblHeader/>
        </w:trPr>
        <w:tc>
          <w:tcPr>
            <w:tcW w:w="0" w:type="auto"/>
            <w:gridSpan w:val="3"/>
            <w:tcBorders>
              <w:top w:val="nil"/>
              <w:left w:val="nil"/>
              <w:bottom w:val="nil"/>
              <w:right w:val="nil"/>
            </w:tcBorders>
            <w:shd w:val="clear" w:color="auto" w:fill="F5F5F5"/>
            <w:tcMar>
              <w:top w:w="105" w:type="dxa"/>
              <w:left w:w="150" w:type="dxa"/>
              <w:bottom w:w="105" w:type="dxa"/>
              <w:right w:w="150" w:type="dxa"/>
            </w:tcMar>
            <w:vAlign w:val="center"/>
            <w:hideMark/>
          </w:tcPr>
          <w:p w14:paraId="1ACFAAAA" w14:textId="77777777" w:rsidR="00FD566A" w:rsidRPr="00FD566A" w:rsidRDefault="00FD566A" w:rsidP="00FD566A">
            <w:pPr>
              <w:divId w:val="752511713"/>
            </w:pPr>
            <w:r w:rsidRPr="00FD566A">
              <w:t>HA610 Unit 6 Assignment – Political Advocacy Program (1)</w:t>
            </w:r>
          </w:p>
        </w:tc>
      </w:tr>
      <w:tr w:rsidR="00FD566A" w:rsidRPr="00FD566A" w14:paraId="14D2FC82" w14:textId="77777777" w:rsidTr="00FD566A">
        <w:trPr>
          <w:tblHeader/>
        </w:trPr>
        <w:tc>
          <w:tcPr>
            <w:tcW w:w="0" w:type="auto"/>
            <w:tcBorders>
              <w:top w:val="single" w:sz="6" w:space="0" w:color="C7CDD1"/>
              <w:left w:val="single" w:sz="6" w:space="0" w:color="C7CDD1"/>
              <w:bottom w:val="single" w:sz="6" w:space="0" w:color="C7CDD1"/>
              <w:right w:val="single" w:sz="6" w:space="0" w:color="C7CDD1"/>
            </w:tcBorders>
            <w:shd w:val="clear" w:color="auto" w:fill="F5F5F5"/>
            <w:tcMar>
              <w:top w:w="105" w:type="dxa"/>
              <w:left w:w="150" w:type="dxa"/>
              <w:bottom w:w="105" w:type="dxa"/>
              <w:right w:w="150" w:type="dxa"/>
            </w:tcMar>
            <w:vAlign w:val="center"/>
            <w:hideMark/>
          </w:tcPr>
          <w:p w14:paraId="58DCC3B0" w14:textId="77777777" w:rsidR="00FD566A" w:rsidRPr="00FD566A" w:rsidRDefault="00FD566A" w:rsidP="00FD566A">
            <w:pPr>
              <w:rPr>
                <w:b/>
                <w:bCs/>
              </w:rPr>
            </w:pPr>
            <w:r w:rsidRPr="00FD566A">
              <w:rPr>
                <w:b/>
                <w:bCs/>
              </w:rPr>
              <w:t>Criteria</w:t>
            </w:r>
          </w:p>
        </w:tc>
        <w:tc>
          <w:tcPr>
            <w:tcW w:w="0" w:type="auto"/>
            <w:tcBorders>
              <w:top w:val="single" w:sz="6" w:space="0" w:color="C7CDD1"/>
              <w:left w:val="single" w:sz="6" w:space="0" w:color="C7CDD1"/>
              <w:bottom w:val="single" w:sz="6" w:space="0" w:color="C7CDD1"/>
              <w:right w:val="single" w:sz="6" w:space="0" w:color="C7CDD1"/>
            </w:tcBorders>
            <w:shd w:val="clear" w:color="auto" w:fill="F5F5F5"/>
            <w:tcMar>
              <w:top w:w="105" w:type="dxa"/>
              <w:left w:w="150" w:type="dxa"/>
              <w:bottom w:w="105" w:type="dxa"/>
              <w:right w:w="150" w:type="dxa"/>
            </w:tcMar>
            <w:vAlign w:val="center"/>
            <w:hideMark/>
          </w:tcPr>
          <w:p w14:paraId="284C20F6" w14:textId="77777777" w:rsidR="00FD566A" w:rsidRPr="00FD566A" w:rsidRDefault="00FD566A" w:rsidP="00FD566A">
            <w:pPr>
              <w:rPr>
                <w:b/>
                <w:bCs/>
              </w:rPr>
            </w:pPr>
            <w:r w:rsidRPr="00FD566A">
              <w:rPr>
                <w:b/>
                <w:bCs/>
              </w:rPr>
              <w:t>Ratings</w:t>
            </w:r>
          </w:p>
        </w:tc>
        <w:tc>
          <w:tcPr>
            <w:tcW w:w="0" w:type="auto"/>
            <w:tcBorders>
              <w:top w:val="single" w:sz="6" w:space="0" w:color="C7CDD1"/>
              <w:left w:val="single" w:sz="6" w:space="0" w:color="C7CDD1"/>
              <w:bottom w:val="single" w:sz="6" w:space="0" w:color="C7CDD1"/>
              <w:right w:val="single" w:sz="6" w:space="0" w:color="C7CDD1"/>
            </w:tcBorders>
            <w:shd w:val="clear" w:color="auto" w:fill="F5F5F5"/>
            <w:tcMar>
              <w:top w:w="105" w:type="dxa"/>
              <w:left w:w="150" w:type="dxa"/>
              <w:bottom w:w="105" w:type="dxa"/>
              <w:right w:w="150" w:type="dxa"/>
            </w:tcMar>
            <w:vAlign w:val="center"/>
            <w:hideMark/>
          </w:tcPr>
          <w:p w14:paraId="0B995809" w14:textId="77777777" w:rsidR="00FD566A" w:rsidRPr="00FD566A" w:rsidRDefault="00FD566A" w:rsidP="00FD566A">
            <w:pPr>
              <w:rPr>
                <w:b/>
                <w:bCs/>
              </w:rPr>
            </w:pPr>
            <w:r w:rsidRPr="00FD566A">
              <w:rPr>
                <w:b/>
                <w:bCs/>
              </w:rPr>
              <w:t>Pts</w:t>
            </w:r>
          </w:p>
        </w:tc>
      </w:tr>
      <w:tr w:rsidR="00FD566A" w:rsidRPr="00FD566A" w14:paraId="04684BCD" w14:textId="77777777" w:rsidTr="00FD566A">
        <w:trPr>
          <w:trHeight w:val="3180"/>
        </w:trPr>
        <w:tc>
          <w:tcPr>
            <w:tcW w:w="0" w:type="auto"/>
            <w:tcBorders>
              <w:top w:val="single" w:sz="6" w:space="0" w:color="C7CDD1"/>
              <w:left w:val="single" w:sz="6" w:space="0" w:color="C7CDD1"/>
              <w:bottom w:val="single" w:sz="6" w:space="0" w:color="C7CDD1"/>
              <w:right w:val="single" w:sz="6" w:space="0" w:color="C7CDD1"/>
            </w:tcBorders>
            <w:shd w:val="clear" w:color="auto" w:fill="auto"/>
            <w:tcMar>
              <w:top w:w="105" w:type="dxa"/>
              <w:left w:w="150" w:type="dxa"/>
              <w:bottom w:w="105" w:type="dxa"/>
              <w:right w:w="150" w:type="dxa"/>
            </w:tcMar>
            <w:hideMark/>
          </w:tcPr>
          <w:p w14:paraId="7D2DB348" w14:textId="77777777" w:rsidR="00FD566A" w:rsidRPr="00FD566A" w:rsidRDefault="00FD566A" w:rsidP="00FD566A">
            <w:r w:rsidRPr="00FD566A">
              <w:t xml:space="preserve">This criterion is linked to a Learning </w:t>
            </w:r>
            <w:proofErr w:type="spellStart"/>
            <w:r w:rsidRPr="00FD566A">
              <w:t>OutcomeProposal</w:t>
            </w:r>
            <w:proofErr w:type="spellEnd"/>
            <w:r w:rsidRPr="00FD566A">
              <w:t xml:space="preserve"> Abstract</w:t>
            </w:r>
          </w:p>
        </w:tc>
        <w:tc>
          <w:tcPr>
            <w:tcW w:w="0" w:type="auto"/>
            <w:tcBorders>
              <w:top w:val="single" w:sz="6" w:space="0" w:color="C7CDD1"/>
              <w:left w:val="single" w:sz="6" w:space="0" w:color="C7CDD1"/>
              <w:bottom w:val="single" w:sz="6" w:space="0" w:color="C7CDD1"/>
              <w:right w:val="single" w:sz="6" w:space="0" w:color="C7CDD1"/>
            </w:tcBorders>
            <w:shd w:val="clear" w:color="auto" w:fill="auto"/>
            <w:tcMar>
              <w:top w:w="0" w:type="dxa"/>
              <w:left w:w="0" w:type="dxa"/>
              <w:bottom w:w="0" w:type="dxa"/>
              <w:right w:w="0" w:type="dxa"/>
            </w:tcMar>
            <w:vAlign w:val="center"/>
            <w:hideMark/>
          </w:tcPr>
          <w:tbl>
            <w:tblPr>
              <w:tblW w:w="10102" w:type="dxa"/>
              <w:tblCellMar>
                <w:top w:w="15" w:type="dxa"/>
                <w:left w:w="15" w:type="dxa"/>
                <w:bottom w:w="15" w:type="dxa"/>
                <w:right w:w="15" w:type="dxa"/>
              </w:tblCellMar>
              <w:tblLook w:val="04A0" w:firstRow="1" w:lastRow="0" w:firstColumn="1" w:lastColumn="0" w:noHBand="0" w:noVBand="1"/>
            </w:tblPr>
            <w:tblGrid>
              <w:gridCol w:w="1719"/>
              <w:gridCol w:w="1540"/>
              <w:gridCol w:w="1581"/>
              <w:gridCol w:w="2177"/>
              <w:gridCol w:w="1497"/>
              <w:gridCol w:w="1588"/>
            </w:tblGrid>
            <w:tr w:rsidR="00FD566A" w:rsidRPr="00FD566A" w14:paraId="2802B639" w14:textId="77777777">
              <w:tc>
                <w:tcPr>
                  <w:tcW w:w="0" w:type="auto"/>
                  <w:tcBorders>
                    <w:top w:val="single" w:sz="2" w:space="0" w:color="AAAAAA"/>
                    <w:left w:val="single" w:sz="6" w:space="0" w:color="AAAAAA"/>
                    <w:bottom w:val="single" w:sz="2" w:space="0" w:color="AAAAAA"/>
                    <w:right w:val="single" w:sz="2" w:space="0" w:color="AAAAAA"/>
                  </w:tcBorders>
                  <w:shd w:val="clear" w:color="auto" w:fill="auto"/>
                  <w:tcMar>
                    <w:top w:w="105" w:type="dxa"/>
                    <w:left w:w="150" w:type="dxa"/>
                    <w:bottom w:w="105" w:type="dxa"/>
                    <w:right w:w="150" w:type="dxa"/>
                  </w:tcMar>
                  <w:hideMark/>
                </w:tcPr>
                <w:p w14:paraId="5D43C9DD" w14:textId="77777777" w:rsidR="00FD566A" w:rsidRPr="00FD566A" w:rsidRDefault="00FD566A" w:rsidP="00FD566A">
                  <w:pPr>
                    <w:rPr>
                      <w:b/>
                      <w:bCs/>
                    </w:rPr>
                  </w:pPr>
                  <w:r w:rsidRPr="00FD566A">
                    <w:rPr>
                      <w:b/>
                      <w:bCs/>
                    </w:rPr>
                    <w:t>15 pts</w:t>
                  </w:r>
                </w:p>
                <w:p w14:paraId="0CA4151B" w14:textId="77777777" w:rsidR="00FD566A" w:rsidRPr="00FD566A" w:rsidRDefault="00FD566A" w:rsidP="00FD566A">
                  <w:pPr>
                    <w:rPr>
                      <w:b/>
                      <w:bCs/>
                    </w:rPr>
                  </w:pPr>
                  <w:r w:rsidRPr="00FD566A">
                    <w:rPr>
                      <w:b/>
                      <w:bCs/>
                    </w:rPr>
                    <w:t>Level 5</w:t>
                  </w:r>
                </w:p>
                <w:p w14:paraId="0DCA5CEA" w14:textId="77777777" w:rsidR="00FD566A" w:rsidRPr="00FD566A" w:rsidRDefault="00FD566A" w:rsidP="00FD566A">
                  <w:r w:rsidRPr="00FD566A">
                    <w:t>Ideas and concepts are consistently clear and always well explained and supported</w:t>
                  </w:r>
                </w:p>
              </w:tc>
              <w:tc>
                <w:tcPr>
                  <w:tcW w:w="0" w:type="auto"/>
                  <w:tcBorders>
                    <w:top w:val="single" w:sz="2" w:space="0" w:color="AAAAAA"/>
                    <w:left w:val="single" w:sz="6" w:space="0" w:color="AAAAAA"/>
                    <w:bottom w:val="single" w:sz="2" w:space="0" w:color="AAAAAA"/>
                    <w:right w:val="single" w:sz="2" w:space="0" w:color="AAAAAA"/>
                  </w:tcBorders>
                  <w:shd w:val="clear" w:color="auto" w:fill="auto"/>
                  <w:tcMar>
                    <w:top w:w="105" w:type="dxa"/>
                    <w:left w:w="150" w:type="dxa"/>
                    <w:bottom w:w="105" w:type="dxa"/>
                    <w:right w:w="150" w:type="dxa"/>
                  </w:tcMar>
                  <w:hideMark/>
                </w:tcPr>
                <w:p w14:paraId="275B4803" w14:textId="77777777" w:rsidR="00FD566A" w:rsidRPr="00FD566A" w:rsidRDefault="00FD566A" w:rsidP="00FD566A">
                  <w:pPr>
                    <w:rPr>
                      <w:b/>
                      <w:bCs/>
                    </w:rPr>
                  </w:pPr>
                  <w:r w:rsidRPr="00FD566A">
                    <w:rPr>
                      <w:b/>
                      <w:bCs/>
                    </w:rPr>
                    <w:t>13.5 pts</w:t>
                  </w:r>
                </w:p>
                <w:p w14:paraId="73E66E1C" w14:textId="77777777" w:rsidR="00FD566A" w:rsidRPr="00FD566A" w:rsidRDefault="00FD566A" w:rsidP="00FD566A">
                  <w:pPr>
                    <w:rPr>
                      <w:b/>
                      <w:bCs/>
                    </w:rPr>
                  </w:pPr>
                  <w:r w:rsidRPr="00FD566A">
                    <w:rPr>
                      <w:b/>
                      <w:bCs/>
                    </w:rPr>
                    <w:t>Level 4</w:t>
                  </w:r>
                </w:p>
                <w:p w14:paraId="6A1B0BE6" w14:textId="77777777" w:rsidR="00FD566A" w:rsidRPr="00FD566A" w:rsidRDefault="00FD566A" w:rsidP="00FD566A">
                  <w:r w:rsidRPr="00FD566A">
                    <w:t>Ideas and concepts are clear and well explained and supported.</w:t>
                  </w:r>
                </w:p>
              </w:tc>
              <w:tc>
                <w:tcPr>
                  <w:tcW w:w="0" w:type="auto"/>
                  <w:tcBorders>
                    <w:top w:val="single" w:sz="2" w:space="0" w:color="AAAAAA"/>
                    <w:left w:val="single" w:sz="6" w:space="0" w:color="AAAAAA"/>
                    <w:bottom w:val="single" w:sz="2" w:space="0" w:color="AAAAAA"/>
                    <w:right w:val="single" w:sz="2" w:space="0" w:color="AAAAAA"/>
                  </w:tcBorders>
                  <w:shd w:val="clear" w:color="auto" w:fill="auto"/>
                  <w:tcMar>
                    <w:top w:w="105" w:type="dxa"/>
                    <w:left w:w="150" w:type="dxa"/>
                    <w:bottom w:w="105" w:type="dxa"/>
                    <w:right w:w="150" w:type="dxa"/>
                  </w:tcMar>
                  <w:hideMark/>
                </w:tcPr>
                <w:p w14:paraId="2AA46DC4" w14:textId="77777777" w:rsidR="00FD566A" w:rsidRPr="00FD566A" w:rsidRDefault="00FD566A" w:rsidP="00FD566A">
                  <w:pPr>
                    <w:rPr>
                      <w:b/>
                      <w:bCs/>
                    </w:rPr>
                  </w:pPr>
                  <w:r w:rsidRPr="00FD566A">
                    <w:rPr>
                      <w:b/>
                      <w:bCs/>
                    </w:rPr>
                    <w:t>12 pts</w:t>
                  </w:r>
                </w:p>
                <w:p w14:paraId="0113D1AC" w14:textId="77777777" w:rsidR="00FD566A" w:rsidRPr="00FD566A" w:rsidRDefault="00FD566A" w:rsidP="00FD566A">
                  <w:pPr>
                    <w:rPr>
                      <w:b/>
                      <w:bCs/>
                    </w:rPr>
                  </w:pPr>
                  <w:r w:rsidRPr="00FD566A">
                    <w:rPr>
                      <w:b/>
                      <w:bCs/>
                    </w:rPr>
                    <w:t>Level 3</w:t>
                  </w:r>
                </w:p>
                <w:p w14:paraId="705F6250" w14:textId="77777777" w:rsidR="00FD566A" w:rsidRPr="00FD566A" w:rsidRDefault="00FD566A" w:rsidP="00FD566A">
                  <w:r w:rsidRPr="00FD566A">
                    <w:t>Ideas and concepts are reasonably explained and somewhat supported.</w:t>
                  </w:r>
                </w:p>
              </w:tc>
              <w:tc>
                <w:tcPr>
                  <w:tcW w:w="0" w:type="auto"/>
                  <w:tcBorders>
                    <w:top w:val="single" w:sz="2" w:space="0" w:color="AAAAAA"/>
                    <w:left w:val="single" w:sz="6" w:space="0" w:color="AAAAAA"/>
                    <w:bottom w:val="single" w:sz="2" w:space="0" w:color="AAAAAA"/>
                    <w:right w:val="single" w:sz="2" w:space="0" w:color="AAAAAA"/>
                  </w:tcBorders>
                  <w:shd w:val="clear" w:color="auto" w:fill="auto"/>
                  <w:tcMar>
                    <w:top w:w="105" w:type="dxa"/>
                    <w:left w:w="150" w:type="dxa"/>
                    <w:bottom w:w="105" w:type="dxa"/>
                    <w:right w:w="150" w:type="dxa"/>
                  </w:tcMar>
                  <w:hideMark/>
                </w:tcPr>
                <w:p w14:paraId="164B8510" w14:textId="77777777" w:rsidR="00FD566A" w:rsidRPr="00FD566A" w:rsidRDefault="00FD566A" w:rsidP="00FD566A">
                  <w:pPr>
                    <w:rPr>
                      <w:b/>
                      <w:bCs/>
                    </w:rPr>
                  </w:pPr>
                  <w:r w:rsidRPr="00FD566A">
                    <w:rPr>
                      <w:b/>
                      <w:bCs/>
                    </w:rPr>
                    <w:t>10.5 pts</w:t>
                  </w:r>
                </w:p>
                <w:p w14:paraId="6A3C6856" w14:textId="77777777" w:rsidR="00FD566A" w:rsidRPr="00FD566A" w:rsidRDefault="00FD566A" w:rsidP="00FD566A">
                  <w:pPr>
                    <w:rPr>
                      <w:b/>
                      <w:bCs/>
                    </w:rPr>
                  </w:pPr>
                  <w:r w:rsidRPr="00FD566A">
                    <w:rPr>
                      <w:b/>
                      <w:bCs/>
                    </w:rPr>
                    <w:t>Level 2</w:t>
                  </w:r>
                </w:p>
                <w:p w14:paraId="2A7BADEB" w14:textId="77777777" w:rsidR="00FD566A" w:rsidRPr="00FD566A" w:rsidRDefault="00FD566A" w:rsidP="00FD566A">
                  <w:r w:rsidRPr="00FD566A">
                    <w:t>Basic ideas and concepts are presented; however, they are underdeveloped and poorly explained.</w:t>
                  </w:r>
                </w:p>
              </w:tc>
              <w:tc>
                <w:tcPr>
                  <w:tcW w:w="0" w:type="auto"/>
                  <w:tcBorders>
                    <w:top w:val="single" w:sz="2" w:space="0" w:color="AAAAAA"/>
                    <w:left w:val="single" w:sz="6" w:space="0" w:color="AAAAAA"/>
                    <w:bottom w:val="single" w:sz="2" w:space="0" w:color="AAAAAA"/>
                    <w:right w:val="single" w:sz="2" w:space="0" w:color="AAAAAA"/>
                  </w:tcBorders>
                  <w:shd w:val="clear" w:color="auto" w:fill="auto"/>
                  <w:tcMar>
                    <w:top w:w="105" w:type="dxa"/>
                    <w:left w:w="150" w:type="dxa"/>
                    <w:bottom w:w="105" w:type="dxa"/>
                    <w:right w:w="150" w:type="dxa"/>
                  </w:tcMar>
                  <w:hideMark/>
                </w:tcPr>
                <w:p w14:paraId="65CBE1D1" w14:textId="77777777" w:rsidR="00FD566A" w:rsidRPr="00FD566A" w:rsidRDefault="00FD566A" w:rsidP="00FD566A">
                  <w:pPr>
                    <w:rPr>
                      <w:b/>
                      <w:bCs/>
                    </w:rPr>
                  </w:pPr>
                  <w:r w:rsidRPr="00FD566A">
                    <w:rPr>
                      <w:b/>
                      <w:bCs/>
                    </w:rPr>
                    <w:t>9 pts</w:t>
                  </w:r>
                </w:p>
                <w:p w14:paraId="59A2F9C6" w14:textId="77777777" w:rsidR="00FD566A" w:rsidRPr="00FD566A" w:rsidRDefault="00FD566A" w:rsidP="00FD566A">
                  <w:pPr>
                    <w:rPr>
                      <w:b/>
                      <w:bCs/>
                    </w:rPr>
                  </w:pPr>
                  <w:r w:rsidRPr="00FD566A">
                    <w:rPr>
                      <w:b/>
                      <w:bCs/>
                    </w:rPr>
                    <w:t>Level 1</w:t>
                  </w:r>
                </w:p>
                <w:p w14:paraId="5C54FB84" w14:textId="77777777" w:rsidR="00FD566A" w:rsidRPr="00FD566A" w:rsidRDefault="00FD566A" w:rsidP="00FD566A">
                  <w:r w:rsidRPr="00FD566A">
                    <w:t>Some basic ideas and concepts are started, but not developed</w:t>
                  </w:r>
                </w:p>
              </w:tc>
              <w:tc>
                <w:tcPr>
                  <w:tcW w:w="0" w:type="auto"/>
                  <w:tcBorders>
                    <w:top w:val="single" w:sz="2" w:space="0" w:color="AAAAAA"/>
                    <w:left w:val="single" w:sz="6" w:space="0" w:color="AAAAAA"/>
                    <w:bottom w:val="single" w:sz="2" w:space="0" w:color="AAAAAA"/>
                    <w:right w:val="single" w:sz="2" w:space="0" w:color="AAAAAA"/>
                  </w:tcBorders>
                  <w:shd w:val="clear" w:color="auto" w:fill="auto"/>
                  <w:tcMar>
                    <w:top w:w="105" w:type="dxa"/>
                    <w:left w:w="150" w:type="dxa"/>
                    <w:bottom w:w="105" w:type="dxa"/>
                    <w:right w:w="150" w:type="dxa"/>
                  </w:tcMar>
                  <w:hideMark/>
                </w:tcPr>
                <w:p w14:paraId="4341E7F2" w14:textId="77777777" w:rsidR="00FD566A" w:rsidRPr="00FD566A" w:rsidRDefault="00FD566A" w:rsidP="00FD566A">
                  <w:pPr>
                    <w:rPr>
                      <w:b/>
                      <w:bCs/>
                    </w:rPr>
                  </w:pPr>
                  <w:r w:rsidRPr="00FD566A">
                    <w:rPr>
                      <w:b/>
                      <w:bCs/>
                    </w:rPr>
                    <w:t>0 pts</w:t>
                  </w:r>
                </w:p>
                <w:p w14:paraId="526C0575" w14:textId="77777777" w:rsidR="00FD566A" w:rsidRPr="00FD566A" w:rsidRDefault="00FD566A" w:rsidP="00FD566A">
                  <w:pPr>
                    <w:rPr>
                      <w:b/>
                      <w:bCs/>
                    </w:rPr>
                  </w:pPr>
                  <w:r w:rsidRPr="00FD566A">
                    <w:rPr>
                      <w:b/>
                      <w:bCs/>
                    </w:rPr>
                    <w:t>Level 0</w:t>
                  </w:r>
                </w:p>
                <w:p w14:paraId="151A2B7A" w14:textId="77777777" w:rsidR="00FD566A" w:rsidRPr="00FD566A" w:rsidRDefault="00FD566A" w:rsidP="00FD566A">
                  <w:r w:rsidRPr="00FD566A">
                    <w:t>There are no developed ideas or concepts. There is no supporting research.</w:t>
                  </w:r>
                </w:p>
              </w:tc>
            </w:tr>
          </w:tbl>
          <w:p w14:paraId="0B156674" w14:textId="77777777" w:rsidR="00FD566A" w:rsidRPr="00FD566A" w:rsidRDefault="00FD566A" w:rsidP="00FD566A"/>
        </w:tc>
        <w:tc>
          <w:tcPr>
            <w:tcW w:w="0" w:type="auto"/>
            <w:tcBorders>
              <w:top w:val="single" w:sz="6" w:space="0" w:color="C7CDD1"/>
              <w:left w:val="single" w:sz="6" w:space="0" w:color="C7CDD1"/>
              <w:bottom w:val="single" w:sz="6" w:space="0" w:color="C7CDD1"/>
              <w:right w:val="single" w:sz="6" w:space="0" w:color="C7CDD1"/>
            </w:tcBorders>
            <w:shd w:val="clear" w:color="auto" w:fill="auto"/>
            <w:noWrap/>
            <w:tcMar>
              <w:top w:w="105" w:type="dxa"/>
              <w:left w:w="150" w:type="dxa"/>
              <w:bottom w:w="105" w:type="dxa"/>
              <w:right w:w="150" w:type="dxa"/>
            </w:tcMar>
            <w:vAlign w:val="center"/>
            <w:hideMark/>
          </w:tcPr>
          <w:p w14:paraId="4F081707" w14:textId="77777777" w:rsidR="00FD566A" w:rsidRPr="00FD566A" w:rsidRDefault="00FD566A" w:rsidP="00FD566A">
            <w:r w:rsidRPr="00FD566A">
              <w:t>15 pts</w:t>
            </w:r>
          </w:p>
        </w:tc>
      </w:tr>
      <w:tr w:rsidR="00FD566A" w:rsidRPr="00FD566A" w14:paraId="4DCDEE13" w14:textId="77777777" w:rsidTr="00FD566A">
        <w:trPr>
          <w:trHeight w:val="3180"/>
        </w:trPr>
        <w:tc>
          <w:tcPr>
            <w:tcW w:w="0" w:type="auto"/>
            <w:tcBorders>
              <w:top w:val="single" w:sz="6" w:space="0" w:color="C7CDD1"/>
              <w:left w:val="single" w:sz="6" w:space="0" w:color="C7CDD1"/>
              <w:bottom w:val="single" w:sz="6" w:space="0" w:color="C7CDD1"/>
              <w:right w:val="single" w:sz="6" w:space="0" w:color="C7CDD1"/>
            </w:tcBorders>
            <w:shd w:val="clear" w:color="auto" w:fill="auto"/>
            <w:tcMar>
              <w:top w:w="105" w:type="dxa"/>
              <w:left w:w="150" w:type="dxa"/>
              <w:bottom w:w="105" w:type="dxa"/>
              <w:right w:w="150" w:type="dxa"/>
            </w:tcMar>
            <w:hideMark/>
          </w:tcPr>
          <w:p w14:paraId="3030AC4C" w14:textId="77777777" w:rsidR="00FD566A" w:rsidRPr="00FD566A" w:rsidRDefault="00FD566A" w:rsidP="00FD566A">
            <w:r w:rsidRPr="00FD566A">
              <w:t xml:space="preserve">This criterion is linked to a Learning </w:t>
            </w:r>
            <w:proofErr w:type="spellStart"/>
            <w:r w:rsidRPr="00FD566A">
              <w:t>OutcomeNeed</w:t>
            </w:r>
            <w:proofErr w:type="spellEnd"/>
            <w:r w:rsidRPr="00FD566A">
              <w:t xml:space="preserve"> Assessment</w:t>
            </w:r>
          </w:p>
        </w:tc>
        <w:tc>
          <w:tcPr>
            <w:tcW w:w="0" w:type="auto"/>
            <w:tcBorders>
              <w:top w:val="single" w:sz="6" w:space="0" w:color="C7CDD1"/>
              <w:left w:val="single" w:sz="6" w:space="0" w:color="C7CDD1"/>
              <w:bottom w:val="single" w:sz="6" w:space="0" w:color="C7CDD1"/>
              <w:right w:val="single" w:sz="6" w:space="0" w:color="C7CDD1"/>
            </w:tcBorders>
            <w:shd w:val="clear" w:color="auto" w:fill="auto"/>
            <w:tcMar>
              <w:top w:w="0" w:type="dxa"/>
              <w:left w:w="0" w:type="dxa"/>
              <w:bottom w:w="0" w:type="dxa"/>
              <w:right w:w="0" w:type="dxa"/>
            </w:tcMar>
            <w:vAlign w:val="center"/>
            <w:hideMark/>
          </w:tcPr>
          <w:tbl>
            <w:tblPr>
              <w:tblW w:w="10102" w:type="dxa"/>
              <w:tblCellMar>
                <w:top w:w="15" w:type="dxa"/>
                <w:left w:w="15" w:type="dxa"/>
                <w:bottom w:w="15" w:type="dxa"/>
                <w:right w:w="15" w:type="dxa"/>
              </w:tblCellMar>
              <w:tblLook w:val="04A0" w:firstRow="1" w:lastRow="0" w:firstColumn="1" w:lastColumn="0" w:noHBand="0" w:noVBand="1"/>
            </w:tblPr>
            <w:tblGrid>
              <w:gridCol w:w="1719"/>
              <w:gridCol w:w="1540"/>
              <w:gridCol w:w="1581"/>
              <w:gridCol w:w="2177"/>
              <w:gridCol w:w="1497"/>
              <w:gridCol w:w="1588"/>
            </w:tblGrid>
            <w:tr w:rsidR="00FD566A" w:rsidRPr="00FD566A" w14:paraId="58B9EC9A" w14:textId="77777777">
              <w:tc>
                <w:tcPr>
                  <w:tcW w:w="0" w:type="auto"/>
                  <w:tcBorders>
                    <w:top w:val="single" w:sz="2" w:space="0" w:color="AAAAAA"/>
                    <w:left w:val="single" w:sz="6" w:space="0" w:color="AAAAAA"/>
                    <w:bottom w:val="single" w:sz="2" w:space="0" w:color="AAAAAA"/>
                    <w:right w:val="single" w:sz="2" w:space="0" w:color="AAAAAA"/>
                  </w:tcBorders>
                  <w:shd w:val="clear" w:color="auto" w:fill="auto"/>
                  <w:tcMar>
                    <w:top w:w="105" w:type="dxa"/>
                    <w:left w:w="150" w:type="dxa"/>
                    <w:bottom w:w="105" w:type="dxa"/>
                    <w:right w:w="150" w:type="dxa"/>
                  </w:tcMar>
                  <w:hideMark/>
                </w:tcPr>
                <w:p w14:paraId="564EBB9F" w14:textId="77777777" w:rsidR="00FD566A" w:rsidRPr="00FD566A" w:rsidRDefault="00FD566A" w:rsidP="00FD566A">
                  <w:pPr>
                    <w:rPr>
                      <w:b/>
                      <w:bCs/>
                    </w:rPr>
                  </w:pPr>
                  <w:r w:rsidRPr="00FD566A">
                    <w:rPr>
                      <w:b/>
                      <w:bCs/>
                    </w:rPr>
                    <w:t>15 pts</w:t>
                  </w:r>
                </w:p>
                <w:p w14:paraId="25809EB3" w14:textId="77777777" w:rsidR="00FD566A" w:rsidRPr="00FD566A" w:rsidRDefault="00FD566A" w:rsidP="00FD566A">
                  <w:pPr>
                    <w:rPr>
                      <w:b/>
                      <w:bCs/>
                    </w:rPr>
                  </w:pPr>
                  <w:r w:rsidRPr="00FD566A">
                    <w:rPr>
                      <w:b/>
                      <w:bCs/>
                    </w:rPr>
                    <w:t>Level 5</w:t>
                  </w:r>
                </w:p>
                <w:p w14:paraId="52550DFF" w14:textId="77777777" w:rsidR="00FD566A" w:rsidRPr="00FD566A" w:rsidRDefault="00FD566A" w:rsidP="00FD566A">
                  <w:r w:rsidRPr="00FD566A">
                    <w:t>Ideas and concepts are consistently clear and always well explained and supported</w:t>
                  </w:r>
                </w:p>
              </w:tc>
              <w:tc>
                <w:tcPr>
                  <w:tcW w:w="0" w:type="auto"/>
                  <w:tcBorders>
                    <w:top w:val="single" w:sz="2" w:space="0" w:color="AAAAAA"/>
                    <w:left w:val="single" w:sz="6" w:space="0" w:color="AAAAAA"/>
                    <w:bottom w:val="single" w:sz="2" w:space="0" w:color="AAAAAA"/>
                    <w:right w:val="single" w:sz="2" w:space="0" w:color="AAAAAA"/>
                  </w:tcBorders>
                  <w:shd w:val="clear" w:color="auto" w:fill="auto"/>
                  <w:tcMar>
                    <w:top w:w="105" w:type="dxa"/>
                    <w:left w:w="150" w:type="dxa"/>
                    <w:bottom w:w="105" w:type="dxa"/>
                    <w:right w:w="150" w:type="dxa"/>
                  </w:tcMar>
                  <w:hideMark/>
                </w:tcPr>
                <w:p w14:paraId="2406C8BA" w14:textId="77777777" w:rsidR="00FD566A" w:rsidRPr="00FD566A" w:rsidRDefault="00FD566A" w:rsidP="00FD566A">
                  <w:pPr>
                    <w:rPr>
                      <w:b/>
                      <w:bCs/>
                    </w:rPr>
                  </w:pPr>
                  <w:r w:rsidRPr="00FD566A">
                    <w:rPr>
                      <w:b/>
                      <w:bCs/>
                    </w:rPr>
                    <w:t>13.5 pts</w:t>
                  </w:r>
                </w:p>
                <w:p w14:paraId="334F6049" w14:textId="77777777" w:rsidR="00FD566A" w:rsidRPr="00FD566A" w:rsidRDefault="00FD566A" w:rsidP="00FD566A">
                  <w:pPr>
                    <w:rPr>
                      <w:b/>
                      <w:bCs/>
                    </w:rPr>
                  </w:pPr>
                  <w:r w:rsidRPr="00FD566A">
                    <w:rPr>
                      <w:b/>
                      <w:bCs/>
                    </w:rPr>
                    <w:t>Level 4</w:t>
                  </w:r>
                </w:p>
                <w:p w14:paraId="072DACC3" w14:textId="77777777" w:rsidR="00FD566A" w:rsidRPr="00FD566A" w:rsidRDefault="00FD566A" w:rsidP="00FD566A">
                  <w:r w:rsidRPr="00FD566A">
                    <w:t>Ideas and concepts are clear and well explained and supported.</w:t>
                  </w:r>
                </w:p>
              </w:tc>
              <w:tc>
                <w:tcPr>
                  <w:tcW w:w="0" w:type="auto"/>
                  <w:tcBorders>
                    <w:top w:val="single" w:sz="2" w:space="0" w:color="AAAAAA"/>
                    <w:left w:val="single" w:sz="6" w:space="0" w:color="AAAAAA"/>
                    <w:bottom w:val="single" w:sz="2" w:space="0" w:color="AAAAAA"/>
                    <w:right w:val="single" w:sz="2" w:space="0" w:color="AAAAAA"/>
                  </w:tcBorders>
                  <w:shd w:val="clear" w:color="auto" w:fill="auto"/>
                  <w:tcMar>
                    <w:top w:w="105" w:type="dxa"/>
                    <w:left w:w="150" w:type="dxa"/>
                    <w:bottom w:w="105" w:type="dxa"/>
                    <w:right w:w="150" w:type="dxa"/>
                  </w:tcMar>
                  <w:hideMark/>
                </w:tcPr>
                <w:p w14:paraId="7E4958F4" w14:textId="77777777" w:rsidR="00FD566A" w:rsidRPr="00FD566A" w:rsidRDefault="00FD566A" w:rsidP="00FD566A">
                  <w:pPr>
                    <w:rPr>
                      <w:b/>
                      <w:bCs/>
                    </w:rPr>
                  </w:pPr>
                  <w:r w:rsidRPr="00FD566A">
                    <w:rPr>
                      <w:b/>
                      <w:bCs/>
                    </w:rPr>
                    <w:t>12 pts</w:t>
                  </w:r>
                </w:p>
                <w:p w14:paraId="5EE6779C" w14:textId="77777777" w:rsidR="00FD566A" w:rsidRPr="00FD566A" w:rsidRDefault="00FD566A" w:rsidP="00FD566A">
                  <w:pPr>
                    <w:rPr>
                      <w:b/>
                      <w:bCs/>
                    </w:rPr>
                  </w:pPr>
                  <w:r w:rsidRPr="00FD566A">
                    <w:rPr>
                      <w:b/>
                      <w:bCs/>
                    </w:rPr>
                    <w:t>Level 3</w:t>
                  </w:r>
                </w:p>
                <w:p w14:paraId="4A8775F6" w14:textId="77777777" w:rsidR="00FD566A" w:rsidRPr="00FD566A" w:rsidRDefault="00FD566A" w:rsidP="00FD566A">
                  <w:r w:rsidRPr="00FD566A">
                    <w:t>Ideas and concepts are reasonably explained and somewhat supported.</w:t>
                  </w:r>
                </w:p>
              </w:tc>
              <w:tc>
                <w:tcPr>
                  <w:tcW w:w="0" w:type="auto"/>
                  <w:tcBorders>
                    <w:top w:val="single" w:sz="2" w:space="0" w:color="AAAAAA"/>
                    <w:left w:val="single" w:sz="6" w:space="0" w:color="AAAAAA"/>
                    <w:bottom w:val="single" w:sz="2" w:space="0" w:color="AAAAAA"/>
                    <w:right w:val="single" w:sz="2" w:space="0" w:color="AAAAAA"/>
                  </w:tcBorders>
                  <w:shd w:val="clear" w:color="auto" w:fill="auto"/>
                  <w:tcMar>
                    <w:top w:w="105" w:type="dxa"/>
                    <w:left w:w="150" w:type="dxa"/>
                    <w:bottom w:w="105" w:type="dxa"/>
                    <w:right w:w="150" w:type="dxa"/>
                  </w:tcMar>
                  <w:hideMark/>
                </w:tcPr>
                <w:p w14:paraId="49C5337C" w14:textId="77777777" w:rsidR="00FD566A" w:rsidRPr="00FD566A" w:rsidRDefault="00FD566A" w:rsidP="00FD566A">
                  <w:pPr>
                    <w:rPr>
                      <w:b/>
                      <w:bCs/>
                    </w:rPr>
                  </w:pPr>
                  <w:r w:rsidRPr="00FD566A">
                    <w:rPr>
                      <w:b/>
                      <w:bCs/>
                    </w:rPr>
                    <w:t>10.5 pts</w:t>
                  </w:r>
                </w:p>
                <w:p w14:paraId="2D550313" w14:textId="77777777" w:rsidR="00FD566A" w:rsidRPr="00FD566A" w:rsidRDefault="00FD566A" w:rsidP="00FD566A">
                  <w:pPr>
                    <w:rPr>
                      <w:b/>
                      <w:bCs/>
                    </w:rPr>
                  </w:pPr>
                  <w:r w:rsidRPr="00FD566A">
                    <w:rPr>
                      <w:b/>
                      <w:bCs/>
                    </w:rPr>
                    <w:t>Level 2</w:t>
                  </w:r>
                </w:p>
                <w:p w14:paraId="3163C060" w14:textId="77777777" w:rsidR="00FD566A" w:rsidRPr="00FD566A" w:rsidRDefault="00FD566A" w:rsidP="00FD566A">
                  <w:r w:rsidRPr="00FD566A">
                    <w:t>Basic ideas and concepts are presented; however, they are underdeveloped and poorly explained.</w:t>
                  </w:r>
                </w:p>
              </w:tc>
              <w:tc>
                <w:tcPr>
                  <w:tcW w:w="0" w:type="auto"/>
                  <w:tcBorders>
                    <w:top w:val="single" w:sz="2" w:space="0" w:color="AAAAAA"/>
                    <w:left w:val="single" w:sz="6" w:space="0" w:color="AAAAAA"/>
                    <w:bottom w:val="single" w:sz="2" w:space="0" w:color="AAAAAA"/>
                    <w:right w:val="single" w:sz="2" w:space="0" w:color="AAAAAA"/>
                  </w:tcBorders>
                  <w:shd w:val="clear" w:color="auto" w:fill="auto"/>
                  <w:tcMar>
                    <w:top w:w="105" w:type="dxa"/>
                    <w:left w:w="150" w:type="dxa"/>
                    <w:bottom w:w="105" w:type="dxa"/>
                    <w:right w:w="150" w:type="dxa"/>
                  </w:tcMar>
                  <w:hideMark/>
                </w:tcPr>
                <w:p w14:paraId="5AD7FFDC" w14:textId="77777777" w:rsidR="00FD566A" w:rsidRPr="00FD566A" w:rsidRDefault="00FD566A" w:rsidP="00FD566A">
                  <w:pPr>
                    <w:rPr>
                      <w:b/>
                      <w:bCs/>
                    </w:rPr>
                  </w:pPr>
                  <w:r w:rsidRPr="00FD566A">
                    <w:rPr>
                      <w:b/>
                      <w:bCs/>
                    </w:rPr>
                    <w:t>9 pts</w:t>
                  </w:r>
                </w:p>
                <w:p w14:paraId="2B7F84B9" w14:textId="77777777" w:rsidR="00FD566A" w:rsidRPr="00FD566A" w:rsidRDefault="00FD566A" w:rsidP="00FD566A">
                  <w:pPr>
                    <w:rPr>
                      <w:b/>
                      <w:bCs/>
                    </w:rPr>
                  </w:pPr>
                  <w:r w:rsidRPr="00FD566A">
                    <w:rPr>
                      <w:b/>
                      <w:bCs/>
                    </w:rPr>
                    <w:t>Level 1</w:t>
                  </w:r>
                </w:p>
                <w:p w14:paraId="561372F7" w14:textId="77777777" w:rsidR="00FD566A" w:rsidRPr="00FD566A" w:rsidRDefault="00FD566A" w:rsidP="00FD566A">
                  <w:r w:rsidRPr="00FD566A">
                    <w:t>Some basic ideas and concepts are started, but not developed</w:t>
                  </w:r>
                </w:p>
              </w:tc>
              <w:tc>
                <w:tcPr>
                  <w:tcW w:w="0" w:type="auto"/>
                  <w:tcBorders>
                    <w:top w:val="single" w:sz="2" w:space="0" w:color="AAAAAA"/>
                    <w:left w:val="single" w:sz="6" w:space="0" w:color="AAAAAA"/>
                    <w:bottom w:val="single" w:sz="2" w:space="0" w:color="AAAAAA"/>
                    <w:right w:val="single" w:sz="2" w:space="0" w:color="AAAAAA"/>
                  </w:tcBorders>
                  <w:shd w:val="clear" w:color="auto" w:fill="auto"/>
                  <w:tcMar>
                    <w:top w:w="105" w:type="dxa"/>
                    <w:left w:w="150" w:type="dxa"/>
                    <w:bottom w:w="105" w:type="dxa"/>
                    <w:right w:w="150" w:type="dxa"/>
                  </w:tcMar>
                  <w:hideMark/>
                </w:tcPr>
                <w:p w14:paraId="432E4BB1" w14:textId="77777777" w:rsidR="00FD566A" w:rsidRPr="00FD566A" w:rsidRDefault="00FD566A" w:rsidP="00FD566A">
                  <w:pPr>
                    <w:rPr>
                      <w:b/>
                      <w:bCs/>
                    </w:rPr>
                  </w:pPr>
                  <w:r w:rsidRPr="00FD566A">
                    <w:rPr>
                      <w:b/>
                      <w:bCs/>
                    </w:rPr>
                    <w:t>0 pts</w:t>
                  </w:r>
                </w:p>
                <w:p w14:paraId="621A9699" w14:textId="77777777" w:rsidR="00FD566A" w:rsidRPr="00FD566A" w:rsidRDefault="00FD566A" w:rsidP="00FD566A">
                  <w:pPr>
                    <w:rPr>
                      <w:b/>
                      <w:bCs/>
                    </w:rPr>
                  </w:pPr>
                  <w:r w:rsidRPr="00FD566A">
                    <w:rPr>
                      <w:b/>
                      <w:bCs/>
                    </w:rPr>
                    <w:t>Level 0</w:t>
                  </w:r>
                </w:p>
                <w:p w14:paraId="3110487F" w14:textId="77777777" w:rsidR="00FD566A" w:rsidRPr="00FD566A" w:rsidRDefault="00FD566A" w:rsidP="00FD566A">
                  <w:r w:rsidRPr="00FD566A">
                    <w:t>There are no developed ideas or concepts. There is no supporting research.</w:t>
                  </w:r>
                </w:p>
              </w:tc>
            </w:tr>
          </w:tbl>
          <w:p w14:paraId="6FB6C02F" w14:textId="77777777" w:rsidR="00FD566A" w:rsidRPr="00FD566A" w:rsidRDefault="00FD566A" w:rsidP="00FD566A"/>
        </w:tc>
        <w:tc>
          <w:tcPr>
            <w:tcW w:w="0" w:type="auto"/>
            <w:tcBorders>
              <w:top w:val="single" w:sz="6" w:space="0" w:color="C7CDD1"/>
              <w:left w:val="single" w:sz="6" w:space="0" w:color="C7CDD1"/>
              <w:bottom w:val="single" w:sz="6" w:space="0" w:color="C7CDD1"/>
              <w:right w:val="single" w:sz="6" w:space="0" w:color="C7CDD1"/>
            </w:tcBorders>
            <w:shd w:val="clear" w:color="auto" w:fill="auto"/>
            <w:noWrap/>
            <w:tcMar>
              <w:top w:w="105" w:type="dxa"/>
              <w:left w:w="150" w:type="dxa"/>
              <w:bottom w:w="105" w:type="dxa"/>
              <w:right w:w="150" w:type="dxa"/>
            </w:tcMar>
            <w:vAlign w:val="center"/>
            <w:hideMark/>
          </w:tcPr>
          <w:p w14:paraId="50F7CF06" w14:textId="77777777" w:rsidR="00FD566A" w:rsidRPr="00FD566A" w:rsidRDefault="00FD566A" w:rsidP="00FD566A">
            <w:r w:rsidRPr="00FD566A">
              <w:t>15 pts</w:t>
            </w:r>
          </w:p>
        </w:tc>
      </w:tr>
      <w:tr w:rsidR="00FD566A" w:rsidRPr="00FD566A" w14:paraId="5EB5814A" w14:textId="77777777" w:rsidTr="00FD566A">
        <w:trPr>
          <w:trHeight w:val="3180"/>
        </w:trPr>
        <w:tc>
          <w:tcPr>
            <w:tcW w:w="0" w:type="auto"/>
            <w:tcBorders>
              <w:top w:val="single" w:sz="6" w:space="0" w:color="C7CDD1"/>
              <w:left w:val="single" w:sz="6" w:space="0" w:color="C7CDD1"/>
              <w:bottom w:val="single" w:sz="6" w:space="0" w:color="C7CDD1"/>
              <w:right w:val="single" w:sz="6" w:space="0" w:color="C7CDD1"/>
            </w:tcBorders>
            <w:shd w:val="clear" w:color="auto" w:fill="auto"/>
            <w:tcMar>
              <w:top w:w="105" w:type="dxa"/>
              <w:left w:w="150" w:type="dxa"/>
              <w:bottom w:w="105" w:type="dxa"/>
              <w:right w:w="150" w:type="dxa"/>
            </w:tcMar>
            <w:hideMark/>
          </w:tcPr>
          <w:p w14:paraId="70332105" w14:textId="77777777" w:rsidR="00FD566A" w:rsidRPr="00FD566A" w:rsidRDefault="00FD566A" w:rsidP="00FD566A">
            <w:r w:rsidRPr="00FD566A">
              <w:t xml:space="preserve">This criterion is linked to a Learning </w:t>
            </w:r>
            <w:proofErr w:type="spellStart"/>
            <w:r w:rsidRPr="00FD566A">
              <w:t>OutcomeGoals</w:t>
            </w:r>
            <w:proofErr w:type="spellEnd"/>
            <w:r w:rsidRPr="00FD566A">
              <w:t xml:space="preserve"> and Objectives</w:t>
            </w:r>
          </w:p>
        </w:tc>
        <w:tc>
          <w:tcPr>
            <w:tcW w:w="0" w:type="auto"/>
            <w:tcBorders>
              <w:top w:val="single" w:sz="6" w:space="0" w:color="C7CDD1"/>
              <w:left w:val="single" w:sz="6" w:space="0" w:color="C7CDD1"/>
              <w:bottom w:val="single" w:sz="6" w:space="0" w:color="C7CDD1"/>
              <w:right w:val="single" w:sz="6" w:space="0" w:color="C7CDD1"/>
            </w:tcBorders>
            <w:shd w:val="clear" w:color="auto" w:fill="auto"/>
            <w:tcMar>
              <w:top w:w="0" w:type="dxa"/>
              <w:left w:w="0" w:type="dxa"/>
              <w:bottom w:w="0" w:type="dxa"/>
              <w:right w:w="0" w:type="dxa"/>
            </w:tcMar>
            <w:vAlign w:val="center"/>
            <w:hideMark/>
          </w:tcPr>
          <w:tbl>
            <w:tblPr>
              <w:tblW w:w="10102" w:type="dxa"/>
              <w:tblCellMar>
                <w:top w:w="15" w:type="dxa"/>
                <w:left w:w="15" w:type="dxa"/>
                <w:bottom w:w="15" w:type="dxa"/>
                <w:right w:w="15" w:type="dxa"/>
              </w:tblCellMar>
              <w:tblLook w:val="04A0" w:firstRow="1" w:lastRow="0" w:firstColumn="1" w:lastColumn="0" w:noHBand="0" w:noVBand="1"/>
            </w:tblPr>
            <w:tblGrid>
              <w:gridCol w:w="1719"/>
              <w:gridCol w:w="1540"/>
              <w:gridCol w:w="1581"/>
              <w:gridCol w:w="2177"/>
              <w:gridCol w:w="1497"/>
              <w:gridCol w:w="1588"/>
            </w:tblGrid>
            <w:tr w:rsidR="00FD566A" w:rsidRPr="00FD566A" w14:paraId="6DC4CE05" w14:textId="77777777">
              <w:tc>
                <w:tcPr>
                  <w:tcW w:w="0" w:type="auto"/>
                  <w:tcBorders>
                    <w:top w:val="single" w:sz="2" w:space="0" w:color="AAAAAA"/>
                    <w:left w:val="single" w:sz="6" w:space="0" w:color="AAAAAA"/>
                    <w:bottom w:val="single" w:sz="2" w:space="0" w:color="AAAAAA"/>
                    <w:right w:val="single" w:sz="2" w:space="0" w:color="AAAAAA"/>
                  </w:tcBorders>
                  <w:shd w:val="clear" w:color="auto" w:fill="auto"/>
                  <w:tcMar>
                    <w:top w:w="105" w:type="dxa"/>
                    <w:left w:w="150" w:type="dxa"/>
                    <w:bottom w:w="105" w:type="dxa"/>
                    <w:right w:w="150" w:type="dxa"/>
                  </w:tcMar>
                  <w:hideMark/>
                </w:tcPr>
                <w:p w14:paraId="7486C003" w14:textId="77777777" w:rsidR="00FD566A" w:rsidRPr="00FD566A" w:rsidRDefault="00FD566A" w:rsidP="00FD566A">
                  <w:pPr>
                    <w:rPr>
                      <w:b/>
                      <w:bCs/>
                    </w:rPr>
                  </w:pPr>
                  <w:r w:rsidRPr="00FD566A">
                    <w:rPr>
                      <w:b/>
                      <w:bCs/>
                    </w:rPr>
                    <w:t>15 pts</w:t>
                  </w:r>
                </w:p>
                <w:p w14:paraId="70813563" w14:textId="77777777" w:rsidR="00FD566A" w:rsidRPr="00FD566A" w:rsidRDefault="00FD566A" w:rsidP="00FD566A">
                  <w:pPr>
                    <w:rPr>
                      <w:b/>
                      <w:bCs/>
                    </w:rPr>
                  </w:pPr>
                  <w:r w:rsidRPr="00FD566A">
                    <w:rPr>
                      <w:b/>
                      <w:bCs/>
                    </w:rPr>
                    <w:t>Level 5</w:t>
                  </w:r>
                </w:p>
                <w:p w14:paraId="27EA1260" w14:textId="77777777" w:rsidR="00FD566A" w:rsidRPr="00FD566A" w:rsidRDefault="00FD566A" w:rsidP="00FD566A">
                  <w:r w:rsidRPr="00FD566A">
                    <w:t>Ideas and concepts are consistently clear and always well explained and supported</w:t>
                  </w:r>
                </w:p>
              </w:tc>
              <w:tc>
                <w:tcPr>
                  <w:tcW w:w="0" w:type="auto"/>
                  <w:tcBorders>
                    <w:top w:val="single" w:sz="2" w:space="0" w:color="AAAAAA"/>
                    <w:left w:val="single" w:sz="6" w:space="0" w:color="AAAAAA"/>
                    <w:bottom w:val="single" w:sz="2" w:space="0" w:color="AAAAAA"/>
                    <w:right w:val="single" w:sz="2" w:space="0" w:color="AAAAAA"/>
                  </w:tcBorders>
                  <w:shd w:val="clear" w:color="auto" w:fill="auto"/>
                  <w:tcMar>
                    <w:top w:w="105" w:type="dxa"/>
                    <w:left w:w="150" w:type="dxa"/>
                    <w:bottom w:w="105" w:type="dxa"/>
                    <w:right w:w="150" w:type="dxa"/>
                  </w:tcMar>
                  <w:hideMark/>
                </w:tcPr>
                <w:p w14:paraId="59CFA6A5" w14:textId="77777777" w:rsidR="00FD566A" w:rsidRPr="00FD566A" w:rsidRDefault="00FD566A" w:rsidP="00FD566A">
                  <w:pPr>
                    <w:rPr>
                      <w:b/>
                      <w:bCs/>
                    </w:rPr>
                  </w:pPr>
                  <w:r w:rsidRPr="00FD566A">
                    <w:rPr>
                      <w:b/>
                      <w:bCs/>
                    </w:rPr>
                    <w:t>13.5 pts</w:t>
                  </w:r>
                </w:p>
                <w:p w14:paraId="0E38E382" w14:textId="77777777" w:rsidR="00FD566A" w:rsidRPr="00FD566A" w:rsidRDefault="00FD566A" w:rsidP="00FD566A">
                  <w:pPr>
                    <w:rPr>
                      <w:b/>
                      <w:bCs/>
                    </w:rPr>
                  </w:pPr>
                  <w:r w:rsidRPr="00FD566A">
                    <w:rPr>
                      <w:b/>
                      <w:bCs/>
                    </w:rPr>
                    <w:t>Level 4</w:t>
                  </w:r>
                </w:p>
                <w:p w14:paraId="377CA45B" w14:textId="77777777" w:rsidR="00FD566A" w:rsidRPr="00FD566A" w:rsidRDefault="00FD566A" w:rsidP="00FD566A">
                  <w:r w:rsidRPr="00FD566A">
                    <w:t>Ideas and concepts are clear and well explained and supported.</w:t>
                  </w:r>
                </w:p>
              </w:tc>
              <w:tc>
                <w:tcPr>
                  <w:tcW w:w="0" w:type="auto"/>
                  <w:tcBorders>
                    <w:top w:val="single" w:sz="2" w:space="0" w:color="AAAAAA"/>
                    <w:left w:val="single" w:sz="6" w:space="0" w:color="AAAAAA"/>
                    <w:bottom w:val="single" w:sz="2" w:space="0" w:color="AAAAAA"/>
                    <w:right w:val="single" w:sz="2" w:space="0" w:color="AAAAAA"/>
                  </w:tcBorders>
                  <w:shd w:val="clear" w:color="auto" w:fill="auto"/>
                  <w:tcMar>
                    <w:top w:w="105" w:type="dxa"/>
                    <w:left w:w="150" w:type="dxa"/>
                    <w:bottom w:w="105" w:type="dxa"/>
                    <w:right w:w="150" w:type="dxa"/>
                  </w:tcMar>
                  <w:hideMark/>
                </w:tcPr>
                <w:p w14:paraId="43B9FE64" w14:textId="77777777" w:rsidR="00FD566A" w:rsidRPr="00FD566A" w:rsidRDefault="00FD566A" w:rsidP="00FD566A">
                  <w:pPr>
                    <w:rPr>
                      <w:b/>
                      <w:bCs/>
                    </w:rPr>
                  </w:pPr>
                  <w:r w:rsidRPr="00FD566A">
                    <w:rPr>
                      <w:b/>
                      <w:bCs/>
                    </w:rPr>
                    <w:t>12 pts</w:t>
                  </w:r>
                </w:p>
                <w:p w14:paraId="5161192B" w14:textId="77777777" w:rsidR="00FD566A" w:rsidRPr="00FD566A" w:rsidRDefault="00FD566A" w:rsidP="00FD566A">
                  <w:pPr>
                    <w:rPr>
                      <w:b/>
                      <w:bCs/>
                    </w:rPr>
                  </w:pPr>
                  <w:r w:rsidRPr="00FD566A">
                    <w:rPr>
                      <w:b/>
                      <w:bCs/>
                    </w:rPr>
                    <w:t>Level 3</w:t>
                  </w:r>
                </w:p>
                <w:p w14:paraId="150F7478" w14:textId="77777777" w:rsidR="00FD566A" w:rsidRPr="00FD566A" w:rsidRDefault="00FD566A" w:rsidP="00FD566A">
                  <w:r w:rsidRPr="00FD566A">
                    <w:t>Ideas and concepts are reasonably explained and somewhat supported.</w:t>
                  </w:r>
                </w:p>
              </w:tc>
              <w:tc>
                <w:tcPr>
                  <w:tcW w:w="0" w:type="auto"/>
                  <w:tcBorders>
                    <w:top w:val="single" w:sz="2" w:space="0" w:color="AAAAAA"/>
                    <w:left w:val="single" w:sz="6" w:space="0" w:color="AAAAAA"/>
                    <w:bottom w:val="single" w:sz="2" w:space="0" w:color="AAAAAA"/>
                    <w:right w:val="single" w:sz="2" w:space="0" w:color="AAAAAA"/>
                  </w:tcBorders>
                  <w:shd w:val="clear" w:color="auto" w:fill="auto"/>
                  <w:tcMar>
                    <w:top w:w="105" w:type="dxa"/>
                    <w:left w:w="150" w:type="dxa"/>
                    <w:bottom w:w="105" w:type="dxa"/>
                    <w:right w:w="150" w:type="dxa"/>
                  </w:tcMar>
                  <w:hideMark/>
                </w:tcPr>
                <w:p w14:paraId="0CF3DE03" w14:textId="77777777" w:rsidR="00FD566A" w:rsidRPr="00FD566A" w:rsidRDefault="00FD566A" w:rsidP="00FD566A">
                  <w:pPr>
                    <w:rPr>
                      <w:b/>
                      <w:bCs/>
                    </w:rPr>
                  </w:pPr>
                  <w:r w:rsidRPr="00FD566A">
                    <w:rPr>
                      <w:b/>
                      <w:bCs/>
                    </w:rPr>
                    <w:t>10.5 pts</w:t>
                  </w:r>
                </w:p>
                <w:p w14:paraId="0298D855" w14:textId="77777777" w:rsidR="00FD566A" w:rsidRPr="00FD566A" w:rsidRDefault="00FD566A" w:rsidP="00FD566A">
                  <w:pPr>
                    <w:rPr>
                      <w:b/>
                      <w:bCs/>
                    </w:rPr>
                  </w:pPr>
                  <w:r w:rsidRPr="00FD566A">
                    <w:rPr>
                      <w:b/>
                      <w:bCs/>
                    </w:rPr>
                    <w:t>Level 2</w:t>
                  </w:r>
                </w:p>
                <w:p w14:paraId="3CAFF40B" w14:textId="77777777" w:rsidR="00FD566A" w:rsidRPr="00FD566A" w:rsidRDefault="00FD566A" w:rsidP="00FD566A">
                  <w:r w:rsidRPr="00FD566A">
                    <w:t>Basic ideas and concepts are presented; however, they are underdeveloped and poorly explained.</w:t>
                  </w:r>
                </w:p>
              </w:tc>
              <w:tc>
                <w:tcPr>
                  <w:tcW w:w="0" w:type="auto"/>
                  <w:tcBorders>
                    <w:top w:val="single" w:sz="2" w:space="0" w:color="AAAAAA"/>
                    <w:left w:val="single" w:sz="6" w:space="0" w:color="AAAAAA"/>
                    <w:bottom w:val="single" w:sz="2" w:space="0" w:color="AAAAAA"/>
                    <w:right w:val="single" w:sz="2" w:space="0" w:color="AAAAAA"/>
                  </w:tcBorders>
                  <w:shd w:val="clear" w:color="auto" w:fill="auto"/>
                  <w:tcMar>
                    <w:top w:w="105" w:type="dxa"/>
                    <w:left w:w="150" w:type="dxa"/>
                    <w:bottom w:w="105" w:type="dxa"/>
                    <w:right w:w="150" w:type="dxa"/>
                  </w:tcMar>
                  <w:hideMark/>
                </w:tcPr>
                <w:p w14:paraId="4532288F" w14:textId="77777777" w:rsidR="00FD566A" w:rsidRPr="00FD566A" w:rsidRDefault="00FD566A" w:rsidP="00FD566A">
                  <w:pPr>
                    <w:rPr>
                      <w:b/>
                      <w:bCs/>
                    </w:rPr>
                  </w:pPr>
                  <w:r w:rsidRPr="00FD566A">
                    <w:rPr>
                      <w:b/>
                      <w:bCs/>
                    </w:rPr>
                    <w:t>9 pts</w:t>
                  </w:r>
                </w:p>
                <w:p w14:paraId="304AC945" w14:textId="77777777" w:rsidR="00FD566A" w:rsidRPr="00FD566A" w:rsidRDefault="00FD566A" w:rsidP="00FD566A">
                  <w:pPr>
                    <w:rPr>
                      <w:b/>
                      <w:bCs/>
                    </w:rPr>
                  </w:pPr>
                  <w:r w:rsidRPr="00FD566A">
                    <w:rPr>
                      <w:b/>
                      <w:bCs/>
                    </w:rPr>
                    <w:t>Level 1</w:t>
                  </w:r>
                </w:p>
                <w:p w14:paraId="4018354E" w14:textId="77777777" w:rsidR="00FD566A" w:rsidRPr="00FD566A" w:rsidRDefault="00FD566A" w:rsidP="00FD566A">
                  <w:r w:rsidRPr="00FD566A">
                    <w:t>Some basic ideas and concepts are started, but not developed</w:t>
                  </w:r>
                </w:p>
              </w:tc>
              <w:tc>
                <w:tcPr>
                  <w:tcW w:w="0" w:type="auto"/>
                  <w:tcBorders>
                    <w:top w:val="single" w:sz="2" w:space="0" w:color="AAAAAA"/>
                    <w:left w:val="single" w:sz="6" w:space="0" w:color="AAAAAA"/>
                    <w:bottom w:val="single" w:sz="2" w:space="0" w:color="AAAAAA"/>
                    <w:right w:val="single" w:sz="2" w:space="0" w:color="AAAAAA"/>
                  </w:tcBorders>
                  <w:shd w:val="clear" w:color="auto" w:fill="auto"/>
                  <w:tcMar>
                    <w:top w:w="105" w:type="dxa"/>
                    <w:left w:w="150" w:type="dxa"/>
                    <w:bottom w:w="105" w:type="dxa"/>
                    <w:right w:w="150" w:type="dxa"/>
                  </w:tcMar>
                  <w:hideMark/>
                </w:tcPr>
                <w:p w14:paraId="7BC1D7FC" w14:textId="77777777" w:rsidR="00FD566A" w:rsidRPr="00FD566A" w:rsidRDefault="00FD566A" w:rsidP="00FD566A">
                  <w:pPr>
                    <w:rPr>
                      <w:b/>
                      <w:bCs/>
                    </w:rPr>
                  </w:pPr>
                  <w:r w:rsidRPr="00FD566A">
                    <w:rPr>
                      <w:b/>
                      <w:bCs/>
                    </w:rPr>
                    <w:t>0 pts</w:t>
                  </w:r>
                </w:p>
                <w:p w14:paraId="5687D8E7" w14:textId="77777777" w:rsidR="00FD566A" w:rsidRPr="00FD566A" w:rsidRDefault="00FD566A" w:rsidP="00FD566A">
                  <w:pPr>
                    <w:rPr>
                      <w:b/>
                      <w:bCs/>
                    </w:rPr>
                  </w:pPr>
                  <w:r w:rsidRPr="00FD566A">
                    <w:rPr>
                      <w:b/>
                      <w:bCs/>
                    </w:rPr>
                    <w:t>Level 0</w:t>
                  </w:r>
                </w:p>
                <w:p w14:paraId="34990796" w14:textId="77777777" w:rsidR="00FD566A" w:rsidRPr="00FD566A" w:rsidRDefault="00FD566A" w:rsidP="00FD566A">
                  <w:r w:rsidRPr="00FD566A">
                    <w:t>There are no developed ideas or concepts. There is no supporting research.</w:t>
                  </w:r>
                </w:p>
              </w:tc>
            </w:tr>
          </w:tbl>
          <w:p w14:paraId="32208F6D" w14:textId="77777777" w:rsidR="00FD566A" w:rsidRPr="00FD566A" w:rsidRDefault="00FD566A" w:rsidP="00FD566A"/>
        </w:tc>
        <w:tc>
          <w:tcPr>
            <w:tcW w:w="0" w:type="auto"/>
            <w:tcBorders>
              <w:top w:val="single" w:sz="6" w:space="0" w:color="C7CDD1"/>
              <w:left w:val="single" w:sz="6" w:space="0" w:color="C7CDD1"/>
              <w:bottom w:val="single" w:sz="6" w:space="0" w:color="C7CDD1"/>
              <w:right w:val="single" w:sz="6" w:space="0" w:color="C7CDD1"/>
            </w:tcBorders>
            <w:shd w:val="clear" w:color="auto" w:fill="auto"/>
            <w:noWrap/>
            <w:tcMar>
              <w:top w:w="105" w:type="dxa"/>
              <w:left w:w="150" w:type="dxa"/>
              <w:bottom w:w="105" w:type="dxa"/>
              <w:right w:w="150" w:type="dxa"/>
            </w:tcMar>
            <w:vAlign w:val="center"/>
            <w:hideMark/>
          </w:tcPr>
          <w:p w14:paraId="262B1AF2" w14:textId="77777777" w:rsidR="00FD566A" w:rsidRPr="00FD566A" w:rsidRDefault="00FD566A" w:rsidP="00FD566A">
            <w:r w:rsidRPr="00FD566A">
              <w:t>15 pts</w:t>
            </w:r>
          </w:p>
        </w:tc>
      </w:tr>
      <w:tr w:rsidR="00FD566A" w:rsidRPr="00FD566A" w14:paraId="52826C03" w14:textId="77777777" w:rsidTr="00FD566A">
        <w:trPr>
          <w:trHeight w:val="3180"/>
        </w:trPr>
        <w:tc>
          <w:tcPr>
            <w:tcW w:w="0" w:type="auto"/>
            <w:tcBorders>
              <w:top w:val="single" w:sz="6" w:space="0" w:color="C7CDD1"/>
              <w:left w:val="single" w:sz="6" w:space="0" w:color="C7CDD1"/>
              <w:bottom w:val="single" w:sz="6" w:space="0" w:color="C7CDD1"/>
              <w:right w:val="single" w:sz="6" w:space="0" w:color="C7CDD1"/>
            </w:tcBorders>
            <w:shd w:val="clear" w:color="auto" w:fill="auto"/>
            <w:tcMar>
              <w:top w:w="105" w:type="dxa"/>
              <w:left w:w="150" w:type="dxa"/>
              <w:bottom w:w="105" w:type="dxa"/>
              <w:right w:w="150" w:type="dxa"/>
            </w:tcMar>
            <w:hideMark/>
          </w:tcPr>
          <w:p w14:paraId="742DE9BE" w14:textId="77777777" w:rsidR="00FD566A" w:rsidRPr="00FD566A" w:rsidRDefault="00FD566A" w:rsidP="00FD566A">
            <w:r w:rsidRPr="00FD566A">
              <w:lastRenderedPageBreak/>
              <w:t xml:space="preserve">This criterion is linked to a Learning </w:t>
            </w:r>
            <w:proofErr w:type="spellStart"/>
            <w:r w:rsidRPr="00FD566A">
              <w:t>OutcomeGovernance</w:t>
            </w:r>
            <w:proofErr w:type="spellEnd"/>
            <w:r w:rsidRPr="00FD566A">
              <w:t xml:space="preserve"> Structure</w:t>
            </w:r>
          </w:p>
        </w:tc>
        <w:tc>
          <w:tcPr>
            <w:tcW w:w="0" w:type="auto"/>
            <w:tcBorders>
              <w:top w:val="single" w:sz="6" w:space="0" w:color="C7CDD1"/>
              <w:left w:val="single" w:sz="6" w:space="0" w:color="C7CDD1"/>
              <w:bottom w:val="single" w:sz="6" w:space="0" w:color="C7CDD1"/>
              <w:right w:val="single" w:sz="6" w:space="0" w:color="C7CDD1"/>
            </w:tcBorders>
            <w:shd w:val="clear" w:color="auto" w:fill="auto"/>
            <w:tcMar>
              <w:top w:w="0" w:type="dxa"/>
              <w:left w:w="0" w:type="dxa"/>
              <w:bottom w:w="0" w:type="dxa"/>
              <w:right w:w="0" w:type="dxa"/>
            </w:tcMar>
            <w:vAlign w:val="center"/>
            <w:hideMark/>
          </w:tcPr>
          <w:tbl>
            <w:tblPr>
              <w:tblW w:w="10102" w:type="dxa"/>
              <w:tblCellMar>
                <w:top w:w="15" w:type="dxa"/>
                <w:left w:w="15" w:type="dxa"/>
                <w:bottom w:w="15" w:type="dxa"/>
                <w:right w:w="15" w:type="dxa"/>
              </w:tblCellMar>
              <w:tblLook w:val="04A0" w:firstRow="1" w:lastRow="0" w:firstColumn="1" w:lastColumn="0" w:noHBand="0" w:noVBand="1"/>
            </w:tblPr>
            <w:tblGrid>
              <w:gridCol w:w="1719"/>
              <w:gridCol w:w="1540"/>
              <w:gridCol w:w="1581"/>
              <w:gridCol w:w="2177"/>
              <w:gridCol w:w="1497"/>
              <w:gridCol w:w="1588"/>
            </w:tblGrid>
            <w:tr w:rsidR="00FD566A" w:rsidRPr="00FD566A" w14:paraId="1342CF65" w14:textId="77777777">
              <w:tc>
                <w:tcPr>
                  <w:tcW w:w="0" w:type="auto"/>
                  <w:tcBorders>
                    <w:top w:val="single" w:sz="2" w:space="0" w:color="AAAAAA"/>
                    <w:left w:val="single" w:sz="6" w:space="0" w:color="AAAAAA"/>
                    <w:bottom w:val="single" w:sz="2" w:space="0" w:color="AAAAAA"/>
                    <w:right w:val="single" w:sz="2" w:space="0" w:color="AAAAAA"/>
                  </w:tcBorders>
                  <w:shd w:val="clear" w:color="auto" w:fill="auto"/>
                  <w:tcMar>
                    <w:top w:w="105" w:type="dxa"/>
                    <w:left w:w="150" w:type="dxa"/>
                    <w:bottom w:w="105" w:type="dxa"/>
                    <w:right w:w="150" w:type="dxa"/>
                  </w:tcMar>
                  <w:hideMark/>
                </w:tcPr>
                <w:p w14:paraId="206D1383" w14:textId="77777777" w:rsidR="00FD566A" w:rsidRPr="00FD566A" w:rsidRDefault="00FD566A" w:rsidP="00FD566A">
                  <w:pPr>
                    <w:rPr>
                      <w:b/>
                      <w:bCs/>
                    </w:rPr>
                  </w:pPr>
                  <w:r w:rsidRPr="00FD566A">
                    <w:rPr>
                      <w:b/>
                      <w:bCs/>
                    </w:rPr>
                    <w:t>15 pts</w:t>
                  </w:r>
                </w:p>
                <w:p w14:paraId="13925B3D" w14:textId="77777777" w:rsidR="00FD566A" w:rsidRPr="00FD566A" w:rsidRDefault="00FD566A" w:rsidP="00FD566A">
                  <w:pPr>
                    <w:rPr>
                      <w:b/>
                      <w:bCs/>
                    </w:rPr>
                  </w:pPr>
                  <w:r w:rsidRPr="00FD566A">
                    <w:rPr>
                      <w:b/>
                      <w:bCs/>
                    </w:rPr>
                    <w:t>Level 5</w:t>
                  </w:r>
                </w:p>
                <w:p w14:paraId="70C2F40C" w14:textId="77777777" w:rsidR="00FD566A" w:rsidRPr="00FD566A" w:rsidRDefault="00FD566A" w:rsidP="00FD566A">
                  <w:r w:rsidRPr="00FD566A">
                    <w:t>Ideas and concepts are consistently clear and always well explained and supported</w:t>
                  </w:r>
                </w:p>
              </w:tc>
              <w:tc>
                <w:tcPr>
                  <w:tcW w:w="0" w:type="auto"/>
                  <w:tcBorders>
                    <w:top w:val="single" w:sz="2" w:space="0" w:color="AAAAAA"/>
                    <w:left w:val="single" w:sz="6" w:space="0" w:color="AAAAAA"/>
                    <w:bottom w:val="single" w:sz="2" w:space="0" w:color="AAAAAA"/>
                    <w:right w:val="single" w:sz="2" w:space="0" w:color="AAAAAA"/>
                  </w:tcBorders>
                  <w:shd w:val="clear" w:color="auto" w:fill="auto"/>
                  <w:tcMar>
                    <w:top w:w="105" w:type="dxa"/>
                    <w:left w:w="150" w:type="dxa"/>
                    <w:bottom w:w="105" w:type="dxa"/>
                    <w:right w:w="150" w:type="dxa"/>
                  </w:tcMar>
                  <w:hideMark/>
                </w:tcPr>
                <w:p w14:paraId="021955BE" w14:textId="77777777" w:rsidR="00FD566A" w:rsidRPr="00FD566A" w:rsidRDefault="00FD566A" w:rsidP="00FD566A">
                  <w:pPr>
                    <w:rPr>
                      <w:b/>
                      <w:bCs/>
                    </w:rPr>
                  </w:pPr>
                  <w:r w:rsidRPr="00FD566A">
                    <w:rPr>
                      <w:b/>
                      <w:bCs/>
                    </w:rPr>
                    <w:t>13.5 pts</w:t>
                  </w:r>
                </w:p>
                <w:p w14:paraId="20FB045C" w14:textId="77777777" w:rsidR="00FD566A" w:rsidRPr="00FD566A" w:rsidRDefault="00FD566A" w:rsidP="00FD566A">
                  <w:pPr>
                    <w:rPr>
                      <w:b/>
                      <w:bCs/>
                    </w:rPr>
                  </w:pPr>
                  <w:r w:rsidRPr="00FD566A">
                    <w:rPr>
                      <w:b/>
                      <w:bCs/>
                    </w:rPr>
                    <w:t>Level 4</w:t>
                  </w:r>
                </w:p>
                <w:p w14:paraId="58E308F3" w14:textId="77777777" w:rsidR="00FD566A" w:rsidRPr="00FD566A" w:rsidRDefault="00FD566A" w:rsidP="00FD566A">
                  <w:r w:rsidRPr="00FD566A">
                    <w:t>Ideas and concepts are clear and well explained and supported.</w:t>
                  </w:r>
                </w:p>
              </w:tc>
              <w:tc>
                <w:tcPr>
                  <w:tcW w:w="0" w:type="auto"/>
                  <w:tcBorders>
                    <w:top w:val="single" w:sz="2" w:space="0" w:color="AAAAAA"/>
                    <w:left w:val="single" w:sz="6" w:space="0" w:color="AAAAAA"/>
                    <w:bottom w:val="single" w:sz="2" w:space="0" w:color="AAAAAA"/>
                    <w:right w:val="single" w:sz="2" w:space="0" w:color="AAAAAA"/>
                  </w:tcBorders>
                  <w:shd w:val="clear" w:color="auto" w:fill="auto"/>
                  <w:tcMar>
                    <w:top w:w="105" w:type="dxa"/>
                    <w:left w:w="150" w:type="dxa"/>
                    <w:bottom w:w="105" w:type="dxa"/>
                    <w:right w:w="150" w:type="dxa"/>
                  </w:tcMar>
                  <w:hideMark/>
                </w:tcPr>
                <w:p w14:paraId="18DB46B8" w14:textId="77777777" w:rsidR="00FD566A" w:rsidRPr="00FD566A" w:rsidRDefault="00FD566A" w:rsidP="00FD566A">
                  <w:pPr>
                    <w:rPr>
                      <w:b/>
                      <w:bCs/>
                    </w:rPr>
                  </w:pPr>
                  <w:r w:rsidRPr="00FD566A">
                    <w:rPr>
                      <w:b/>
                      <w:bCs/>
                    </w:rPr>
                    <w:t>12 pts</w:t>
                  </w:r>
                </w:p>
                <w:p w14:paraId="2F34BEA9" w14:textId="77777777" w:rsidR="00FD566A" w:rsidRPr="00FD566A" w:rsidRDefault="00FD566A" w:rsidP="00FD566A">
                  <w:pPr>
                    <w:rPr>
                      <w:b/>
                      <w:bCs/>
                    </w:rPr>
                  </w:pPr>
                  <w:r w:rsidRPr="00FD566A">
                    <w:rPr>
                      <w:b/>
                      <w:bCs/>
                    </w:rPr>
                    <w:t>Level 3</w:t>
                  </w:r>
                </w:p>
                <w:p w14:paraId="15832D9E" w14:textId="77777777" w:rsidR="00FD566A" w:rsidRPr="00FD566A" w:rsidRDefault="00FD566A" w:rsidP="00FD566A">
                  <w:r w:rsidRPr="00FD566A">
                    <w:t>Ideas and concepts are reasonably explained and somewhat supported.</w:t>
                  </w:r>
                </w:p>
              </w:tc>
              <w:tc>
                <w:tcPr>
                  <w:tcW w:w="0" w:type="auto"/>
                  <w:tcBorders>
                    <w:top w:val="single" w:sz="2" w:space="0" w:color="AAAAAA"/>
                    <w:left w:val="single" w:sz="6" w:space="0" w:color="AAAAAA"/>
                    <w:bottom w:val="single" w:sz="2" w:space="0" w:color="AAAAAA"/>
                    <w:right w:val="single" w:sz="2" w:space="0" w:color="AAAAAA"/>
                  </w:tcBorders>
                  <w:shd w:val="clear" w:color="auto" w:fill="auto"/>
                  <w:tcMar>
                    <w:top w:w="105" w:type="dxa"/>
                    <w:left w:w="150" w:type="dxa"/>
                    <w:bottom w:w="105" w:type="dxa"/>
                    <w:right w:w="150" w:type="dxa"/>
                  </w:tcMar>
                  <w:hideMark/>
                </w:tcPr>
                <w:p w14:paraId="6479C02B" w14:textId="77777777" w:rsidR="00FD566A" w:rsidRPr="00FD566A" w:rsidRDefault="00FD566A" w:rsidP="00FD566A">
                  <w:pPr>
                    <w:rPr>
                      <w:b/>
                      <w:bCs/>
                    </w:rPr>
                  </w:pPr>
                  <w:r w:rsidRPr="00FD566A">
                    <w:rPr>
                      <w:b/>
                      <w:bCs/>
                    </w:rPr>
                    <w:t>10.5 pts</w:t>
                  </w:r>
                </w:p>
                <w:p w14:paraId="2DCE0D2F" w14:textId="77777777" w:rsidR="00FD566A" w:rsidRPr="00FD566A" w:rsidRDefault="00FD566A" w:rsidP="00FD566A">
                  <w:pPr>
                    <w:rPr>
                      <w:b/>
                      <w:bCs/>
                    </w:rPr>
                  </w:pPr>
                  <w:r w:rsidRPr="00FD566A">
                    <w:rPr>
                      <w:b/>
                      <w:bCs/>
                    </w:rPr>
                    <w:t>Level 2</w:t>
                  </w:r>
                </w:p>
                <w:p w14:paraId="54DC9C90" w14:textId="77777777" w:rsidR="00FD566A" w:rsidRPr="00FD566A" w:rsidRDefault="00FD566A" w:rsidP="00FD566A">
                  <w:r w:rsidRPr="00FD566A">
                    <w:t>Basic ideas and concepts are presented; however, they are underdeveloped and poorly explained.</w:t>
                  </w:r>
                </w:p>
              </w:tc>
              <w:tc>
                <w:tcPr>
                  <w:tcW w:w="0" w:type="auto"/>
                  <w:tcBorders>
                    <w:top w:val="single" w:sz="2" w:space="0" w:color="AAAAAA"/>
                    <w:left w:val="single" w:sz="6" w:space="0" w:color="AAAAAA"/>
                    <w:bottom w:val="single" w:sz="2" w:space="0" w:color="AAAAAA"/>
                    <w:right w:val="single" w:sz="2" w:space="0" w:color="AAAAAA"/>
                  </w:tcBorders>
                  <w:shd w:val="clear" w:color="auto" w:fill="auto"/>
                  <w:tcMar>
                    <w:top w:w="105" w:type="dxa"/>
                    <w:left w:w="150" w:type="dxa"/>
                    <w:bottom w:w="105" w:type="dxa"/>
                    <w:right w:w="150" w:type="dxa"/>
                  </w:tcMar>
                  <w:hideMark/>
                </w:tcPr>
                <w:p w14:paraId="2E6F2E02" w14:textId="77777777" w:rsidR="00FD566A" w:rsidRPr="00FD566A" w:rsidRDefault="00FD566A" w:rsidP="00FD566A">
                  <w:pPr>
                    <w:rPr>
                      <w:b/>
                      <w:bCs/>
                    </w:rPr>
                  </w:pPr>
                  <w:r w:rsidRPr="00FD566A">
                    <w:rPr>
                      <w:b/>
                      <w:bCs/>
                    </w:rPr>
                    <w:t>9 pts</w:t>
                  </w:r>
                </w:p>
                <w:p w14:paraId="7A44D991" w14:textId="77777777" w:rsidR="00FD566A" w:rsidRPr="00FD566A" w:rsidRDefault="00FD566A" w:rsidP="00FD566A">
                  <w:pPr>
                    <w:rPr>
                      <w:b/>
                      <w:bCs/>
                    </w:rPr>
                  </w:pPr>
                  <w:r w:rsidRPr="00FD566A">
                    <w:rPr>
                      <w:b/>
                      <w:bCs/>
                    </w:rPr>
                    <w:t>Level 1</w:t>
                  </w:r>
                </w:p>
                <w:p w14:paraId="3E5B7D85" w14:textId="77777777" w:rsidR="00FD566A" w:rsidRPr="00FD566A" w:rsidRDefault="00FD566A" w:rsidP="00FD566A">
                  <w:r w:rsidRPr="00FD566A">
                    <w:t>Some basic ideas and concepts are started, but not developed</w:t>
                  </w:r>
                </w:p>
              </w:tc>
              <w:tc>
                <w:tcPr>
                  <w:tcW w:w="0" w:type="auto"/>
                  <w:tcBorders>
                    <w:top w:val="single" w:sz="2" w:space="0" w:color="AAAAAA"/>
                    <w:left w:val="single" w:sz="6" w:space="0" w:color="AAAAAA"/>
                    <w:bottom w:val="single" w:sz="2" w:space="0" w:color="AAAAAA"/>
                    <w:right w:val="single" w:sz="2" w:space="0" w:color="AAAAAA"/>
                  </w:tcBorders>
                  <w:shd w:val="clear" w:color="auto" w:fill="auto"/>
                  <w:tcMar>
                    <w:top w:w="105" w:type="dxa"/>
                    <w:left w:w="150" w:type="dxa"/>
                    <w:bottom w:w="105" w:type="dxa"/>
                    <w:right w:w="150" w:type="dxa"/>
                  </w:tcMar>
                  <w:hideMark/>
                </w:tcPr>
                <w:p w14:paraId="56EB3C3E" w14:textId="77777777" w:rsidR="00FD566A" w:rsidRPr="00FD566A" w:rsidRDefault="00FD566A" w:rsidP="00FD566A">
                  <w:pPr>
                    <w:rPr>
                      <w:b/>
                      <w:bCs/>
                    </w:rPr>
                  </w:pPr>
                  <w:r w:rsidRPr="00FD566A">
                    <w:rPr>
                      <w:b/>
                      <w:bCs/>
                    </w:rPr>
                    <w:t>0 pts</w:t>
                  </w:r>
                </w:p>
                <w:p w14:paraId="19730A11" w14:textId="77777777" w:rsidR="00FD566A" w:rsidRPr="00FD566A" w:rsidRDefault="00FD566A" w:rsidP="00FD566A">
                  <w:pPr>
                    <w:rPr>
                      <w:b/>
                      <w:bCs/>
                    </w:rPr>
                  </w:pPr>
                  <w:r w:rsidRPr="00FD566A">
                    <w:rPr>
                      <w:b/>
                      <w:bCs/>
                    </w:rPr>
                    <w:t>Level 0</w:t>
                  </w:r>
                </w:p>
                <w:p w14:paraId="6D55E519" w14:textId="77777777" w:rsidR="00FD566A" w:rsidRPr="00FD566A" w:rsidRDefault="00FD566A" w:rsidP="00FD566A">
                  <w:r w:rsidRPr="00FD566A">
                    <w:t>There are no developed ideas or concepts. There is no supporting research.</w:t>
                  </w:r>
                </w:p>
              </w:tc>
            </w:tr>
          </w:tbl>
          <w:p w14:paraId="051B0AF8" w14:textId="77777777" w:rsidR="00FD566A" w:rsidRPr="00FD566A" w:rsidRDefault="00FD566A" w:rsidP="00FD566A"/>
        </w:tc>
        <w:tc>
          <w:tcPr>
            <w:tcW w:w="0" w:type="auto"/>
            <w:tcBorders>
              <w:top w:val="single" w:sz="6" w:space="0" w:color="C7CDD1"/>
              <w:left w:val="single" w:sz="6" w:space="0" w:color="C7CDD1"/>
              <w:bottom w:val="single" w:sz="6" w:space="0" w:color="C7CDD1"/>
              <w:right w:val="single" w:sz="6" w:space="0" w:color="C7CDD1"/>
            </w:tcBorders>
            <w:shd w:val="clear" w:color="auto" w:fill="auto"/>
            <w:noWrap/>
            <w:tcMar>
              <w:top w:w="105" w:type="dxa"/>
              <w:left w:w="150" w:type="dxa"/>
              <w:bottom w:w="105" w:type="dxa"/>
              <w:right w:w="150" w:type="dxa"/>
            </w:tcMar>
            <w:vAlign w:val="center"/>
            <w:hideMark/>
          </w:tcPr>
          <w:p w14:paraId="79808530" w14:textId="77777777" w:rsidR="00FD566A" w:rsidRPr="00FD566A" w:rsidRDefault="00FD566A" w:rsidP="00FD566A">
            <w:r w:rsidRPr="00FD566A">
              <w:t>15 pts</w:t>
            </w:r>
          </w:p>
        </w:tc>
      </w:tr>
      <w:tr w:rsidR="00FD566A" w:rsidRPr="00FD566A" w14:paraId="68143EA3" w14:textId="77777777" w:rsidTr="00FD566A">
        <w:trPr>
          <w:trHeight w:val="3180"/>
        </w:trPr>
        <w:tc>
          <w:tcPr>
            <w:tcW w:w="0" w:type="auto"/>
            <w:tcBorders>
              <w:top w:val="single" w:sz="6" w:space="0" w:color="C7CDD1"/>
              <w:left w:val="single" w:sz="6" w:space="0" w:color="C7CDD1"/>
              <w:bottom w:val="single" w:sz="6" w:space="0" w:color="C7CDD1"/>
              <w:right w:val="single" w:sz="6" w:space="0" w:color="C7CDD1"/>
            </w:tcBorders>
            <w:shd w:val="clear" w:color="auto" w:fill="auto"/>
            <w:tcMar>
              <w:top w:w="105" w:type="dxa"/>
              <w:left w:w="150" w:type="dxa"/>
              <w:bottom w:w="105" w:type="dxa"/>
              <w:right w:w="150" w:type="dxa"/>
            </w:tcMar>
            <w:hideMark/>
          </w:tcPr>
          <w:p w14:paraId="70768661" w14:textId="77777777" w:rsidR="00FD566A" w:rsidRPr="00FD566A" w:rsidRDefault="00FD566A" w:rsidP="00FD566A">
            <w:r w:rsidRPr="00FD566A">
              <w:t xml:space="preserve">This criterion is linked to a Learning </w:t>
            </w:r>
            <w:proofErr w:type="spellStart"/>
            <w:r w:rsidRPr="00FD566A">
              <w:t>OutcomeMembership</w:t>
            </w:r>
            <w:proofErr w:type="spellEnd"/>
          </w:p>
        </w:tc>
        <w:tc>
          <w:tcPr>
            <w:tcW w:w="0" w:type="auto"/>
            <w:tcBorders>
              <w:top w:val="single" w:sz="6" w:space="0" w:color="C7CDD1"/>
              <w:left w:val="single" w:sz="6" w:space="0" w:color="C7CDD1"/>
              <w:bottom w:val="single" w:sz="6" w:space="0" w:color="C7CDD1"/>
              <w:right w:val="single" w:sz="6" w:space="0" w:color="C7CDD1"/>
            </w:tcBorders>
            <w:shd w:val="clear" w:color="auto" w:fill="auto"/>
            <w:tcMar>
              <w:top w:w="0" w:type="dxa"/>
              <w:left w:w="0" w:type="dxa"/>
              <w:bottom w:w="0" w:type="dxa"/>
              <w:right w:w="0" w:type="dxa"/>
            </w:tcMar>
            <w:vAlign w:val="center"/>
            <w:hideMark/>
          </w:tcPr>
          <w:tbl>
            <w:tblPr>
              <w:tblW w:w="10102" w:type="dxa"/>
              <w:tblCellMar>
                <w:top w:w="15" w:type="dxa"/>
                <w:left w:w="15" w:type="dxa"/>
                <w:bottom w:w="15" w:type="dxa"/>
                <w:right w:w="15" w:type="dxa"/>
              </w:tblCellMar>
              <w:tblLook w:val="04A0" w:firstRow="1" w:lastRow="0" w:firstColumn="1" w:lastColumn="0" w:noHBand="0" w:noVBand="1"/>
            </w:tblPr>
            <w:tblGrid>
              <w:gridCol w:w="1719"/>
              <w:gridCol w:w="1540"/>
              <w:gridCol w:w="1581"/>
              <w:gridCol w:w="2177"/>
              <w:gridCol w:w="1497"/>
              <w:gridCol w:w="1588"/>
            </w:tblGrid>
            <w:tr w:rsidR="00FD566A" w:rsidRPr="00FD566A" w14:paraId="23662B71" w14:textId="77777777">
              <w:tc>
                <w:tcPr>
                  <w:tcW w:w="0" w:type="auto"/>
                  <w:tcBorders>
                    <w:top w:val="single" w:sz="2" w:space="0" w:color="AAAAAA"/>
                    <w:left w:val="single" w:sz="6" w:space="0" w:color="AAAAAA"/>
                    <w:bottom w:val="single" w:sz="2" w:space="0" w:color="AAAAAA"/>
                    <w:right w:val="single" w:sz="2" w:space="0" w:color="AAAAAA"/>
                  </w:tcBorders>
                  <w:shd w:val="clear" w:color="auto" w:fill="auto"/>
                  <w:tcMar>
                    <w:top w:w="105" w:type="dxa"/>
                    <w:left w:w="150" w:type="dxa"/>
                    <w:bottom w:w="105" w:type="dxa"/>
                    <w:right w:w="150" w:type="dxa"/>
                  </w:tcMar>
                  <w:hideMark/>
                </w:tcPr>
                <w:p w14:paraId="0E0E2889" w14:textId="77777777" w:rsidR="00FD566A" w:rsidRPr="00FD566A" w:rsidRDefault="00FD566A" w:rsidP="00FD566A">
                  <w:pPr>
                    <w:rPr>
                      <w:b/>
                      <w:bCs/>
                    </w:rPr>
                  </w:pPr>
                  <w:r w:rsidRPr="00FD566A">
                    <w:rPr>
                      <w:b/>
                      <w:bCs/>
                    </w:rPr>
                    <w:t>15 pts</w:t>
                  </w:r>
                </w:p>
                <w:p w14:paraId="5035B575" w14:textId="77777777" w:rsidR="00FD566A" w:rsidRPr="00FD566A" w:rsidRDefault="00FD566A" w:rsidP="00FD566A">
                  <w:pPr>
                    <w:rPr>
                      <w:b/>
                      <w:bCs/>
                    </w:rPr>
                  </w:pPr>
                  <w:r w:rsidRPr="00FD566A">
                    <w:rPr>
                      <w:b/>
                      <w:bCs/>
                    </w:rPr>
                    <w:t>Level 5</w:t>
                  </w:r>
                </w:p>
                <w:p w14:paraId="377F315B" w14:textId="77777777" w:rsidR="00FD566A" w:rsidRPr="00FD566A" w:rsidRDefault="00FD566A" w:rsidP="00FD566A">
                  <w:r w:rsidRPr="00FD566A">
                    <w:t>Ideas and concepts are consistently clear and always well explained and supported</w:t>
                  </w:r>
                </w:p>
              </w:tc>
              <w:tc>
                <w:tcPr>
                  <w:tcW w:w="0" w:type="auto"/>
                  <w:tcBorders>
                    <w:top w:val="single" w:sz="2" w:space="0" w:color="AAAAAA"/>
                    <w:left w:val="single" w:sz="6" w:space="0" w:color="AAAAAA"/>
                    <w:bottom w:val="single" w:sz="2" w:space="0" w:color="AAAAAA"/>
                    <w:right w:val="single" w:sz="2" w:space="0" w:color="AAAAAA"/>
                  </w:tcBorders>
                  <w:shd w:val="clear" w:color="auto" w:fill="auto"/>
                  <w:tcMar>
                    <w:top w:w="105" w:type="dxa"/>
                    <w:left w:w="150" w:type="dxa"/>
                    <w:bottom w:w="105" w:type="dxa"/>
                    <w:right w:w="150" w:type="dxa"/>
                  </w:tcMar>
                  <w:hideMark/>
                </w:tcPr>
                <w:p w14:paraId="25954075" w14:textId="77777777" w:rsidR="00FD566A" w:rsidRPr="00FD566A" w:rsidRDefault="00FD566A" w:rsidP="00FD566A">
                  <w:pPr>
                    <w:rPr>
                      <w:b/>
                      <w:bCs/>
                    </w:rPr>
                  </w:pPr>
                  <w:r w:rsidRPr="00FD566A">
                    <w:rPr>
                      <w:b/>
                      <w:bCs/>
                    </w:rPr>
                    <w:t>13.5 pts</w:t>
                  </w:r>
                </w:p>
                <w:p w14:paraId="69D69E85" w14:textId="77777777" w:rsidR="00FD566A" w:rsidRPr="00FD566A" w:rsidRDefault="00FD566A" w:rsidP="00FD566A">
                  <w:pPr>
                    <w:rPr>
                      <w:b/>
                      <w:bCs/>
                    </w:rPr>
                  </w:pPr>
                  <w:r w:rsidRPr="00FD566A">
                    <w:rPr>
                      <w:b/>
                      <w:bCs/>
                    </w:rPr>
                    <w:t>Level 4</w:t>
                  </w:r>
                </w:p>
                <w:p w14:paraId="698C423C" w14:textId="77777777" w:rsidR="00FD566A" w:rsidRPr="00FD566A" w:rsidRDefault="00FD566A" w:rsidP="00FD566A">
                  <w:r w:rsidRPr="00FD566A">
                    <w:t>Ideas and concepts are clear and well explained and supported.</w:t>
                  </w:r>
                </w:p>
              </w:tc>
              <w:tc>
                <w:tcPr>
                  <w:tcW w:w="0" w:type="auto"/>
                  <w:tcBorders>
                    <w:top w:val="single" w:sz="2" w:space="0" w:color="AAAAAA"/>
                    <w:left w:val="single" w:sz="6" w:space="0" w:color="AAAAAA"/>
                    <w:bottom w:val="single" w:sz="2" w:space="0" w:color="AAAAAA"/>
                    <w:right w:val="single" w:sz="2" w:space="0" w:color="AAAAAA"/>
                  </w:tcBorders>
                  <w:shd w:val="clear" w:color="auto" w:fill="auto"/>
                  <w:tcMar>
                    <w:top w:w="105" w:type="dxa"/>
                    <w:left w:w="150" w:type="dxa"/>
                    <w:bottom w:w="105" w:type="dxa"/>
                    <w:right w:w="150" w:type="dxa"/>
                  </w:tcMar>
                  <w:hideMark/>
                </w:tcPr>
                <w:p w14:paraId="44D5E38B" w14:textId="77777777" w:rsidR="00FD566A" w:rsidRPr="00FD566A" w:rsidRDefault="00FD566A" w:rsidP="00FD566A">
                  <w:pPr>
                    <w:rPr>
                      <w:b/>
                      <w:bCs/>
                    </w:rPr>
                  </w:pPr>
                  <w:r w:rsidRPr="00FD566A">
                    <w:rPr>
                      <w:b/>
                      <w:bCs/>
                    </w:rPr>
                    <w:t>12 pts</w:t>
                  </w:r>
                </w:p>
                <w:p w14:paraId="5C872CFA" w14:textId="77777777" w:rsidR="00FD566A" w:rsidRPr="00FD566A" w:rsidRDefault="00FD566A" w:rsidP="00FD566A">
                  <w:pPr>
                    <w:rPr>
                      <w:b/>
                      <w:bCs/>
                    </w:rPr>
                  </w:pPr>
                  <w:r w:rsidRPr="00FD566A">
                    <w:rPr>
                      <w:b/>
                      <w:bCs/>
                    </w:rPr>
                    <w:t>Level 3</w:t>
                  </w:r>
                </w:p>
                <w:p w14:paraId="48D558B9" w14:textId="77777777" w:rsidR="00FD566A" w:rsidRPr="00FD566A" w:rsidRDefault="00FD566A" w:rsidP="00FD566A">
                  <w:r w:rsidRPr="00FD566A">
                    <w:t>Ideas and concepts are reasonably explained and somewhat supported.</w:t>
                  </w:r>
                </w:p>
              </w:tc>
              <w:tc>
                <w:tcPr>
                  <w:tcW w:w="0" w:type="auto"/>
                  <w:tcBorders>
                    <w:top w:val="single" w:sz="2" w:space="0" w:color="AAAAAA"/>
                    <w:left w:val="single" w:sz="6" w:space="0" w:color="AAAAAA"/>
                    <w:bottom w:val="single" w:sz="2" w:space="0" w:color="AAAAAA"/>
                    <w:right w:val="single" w:sz="2" w:space="0" w:color="AAAAAA"/>
                  </w:tcBorders>
                  <w:shd w:val="clear" w:color="auto" w:fill="auto"/>
                  <w:tcMar>
                    <w:top w:w="105" w:type="dxa"/>
                    <w:left w:w="150" w:type="dxa"/>
                    <w:bottom w:w="105" w:type="dxa"/>
                    <w:right w:w="150" w:type="dxa"/>
                  </w:tcMar>
                  <w:hideMark/>
                </w:tcPr>
                <w:p w14:paraId="3BB98C3F" w14:textId="77777777" w:rsidR="00FD566A" w:rsidRPr="00FD566A" w:rsidRDefault="00FD566A" w:rsidP="00FD566A">
                  <w:pPr>
                    <w:rPr>
                      <w:b/>
                      <w:bCs/>
                    </w:rPr>
                  </w:pPr>
                  <w:r w:rsidRPr="00FD566A">
                    <w:rPr>
                      <w:b/>
                      <w:bCs/>
                    </w:rPr>
                    <w:t>10.5 pts</w:t>
                  </w:r>
                </w:p>
                <w:p w14:paraId="58461AF6" w14:textId="77777777" w:rsidR="00FD566A" w:rsidRPr="00FD566A" w:rsidRDefault="00FD566A" w:rsidP="00FD566A">
                  <w:pPr>
                    <w:rPr>
                      <w:b/>
                      <w:bCs/>
                    </w:rPr>
                  </w:pPr>
                  <w:r w:rsidRPr="00FD566A">
                    <w:rPr>
                      <w:b/>
                      <w:bCs/>
                    </w:rPr>
                    <w:t>Level 2</w:t>
                  </w:r>
                </w:p>
                <w:p w14:paraId="1485338D" w14:textId="77777777" w:rsidR="00FD566A" w:rsidRPr="00FD566A" w:rsidRDefault="00FD566A" w:rsidP="00FD566A">
                  <w:r w:rsidRPr="00FD566A">
                    <w:t>Basic ideas and concepts are presented; however, they are underdeveloped and poorly explained.</w:t>
                  </w:r>
                </w:p>
              </w:tc>
              <w:tc>
                <w:tcPr>
                  <w:tcW w:w="0" w:type="auto"/>
                  <w:tcBorders>
                    <w:top w:val="single" w:sz="2" w:space="0" w:color="AAAAAA"/>
                    <w:left w:val="single" w:sz="6" w:space="0" w:color="AAAAAA"/>
                    <w:bottom w:val="single" w:sz="2" w:space="0" w:color="AAAAAA"/>
                    <w:right w:val="single" w:sz="2" w:space="0" w:color="AAAAAA"/>
                  </w:tcBorders>
                  <w:shd w:val="clear" w:color="auto" w:fill="auto"/>
                  <w:tcMar>
                    <w:top w:w="105" w:type="dxa"/>
                    <w:left w:w="150" w:type="dxa"/>
                    <w:bottom w:w="105" w:type="dxa"/>
                    <w:right w:w="150" w:type="dxa"/>
                  </w:tcMar>
                  <w:hideMark/>
                </w:tcPr>
                <w:p w14:paraId="55175614" w14:textId="77777777" w:rsidR="00FD566A" w:rsidRPr="00FD566A" w:rsidRDefault="00FD566A" w:rsidP="00FD566A">
                  <w:pPr>
                    <w:rPr>
                      <w:b/>
                      <w:bCs/>
                    </w:rPr>
                  </w:pPr>
                  <w:r w:rsidRPr="00FD566A">
                    <w:rPr>
                      <w:b/>
                      <w:bCs/>
                    </w:rPr>
                    <w:t>9 pts</w:t>
                  </w:r>
                </w:p>
                <w:p w14:paraId="7B4E1D65" w14:textId="77777777" w:rsidR="00FD566A" w:rsidRPr="00FD566A" w:rsidRDefault="00FD566A" w:rsidP="00FD566A">
                  <w:pPr>
                    <w:rPr>
                      <w:b/>
                      <w:bCs/>
                    </w:rPr>
                  </w:pPr>
                  <w:r w:rsidRPr="00FD566A">
                    <w:rPr>
                      <w:b/>
                      <w:bCs/>
                    </w:rPr>
                    <w:t>Level 1</w:t>
                  </w:r>
                </w:p>
                <w:p w14:paraId="7ECAAD9D" w14:textId="77777777" w:rsidR="00FD566A" w:rsidRPr="00FD566A" w:rsidRDefault="00FD566A" w:rsidP="00FD566A">
                  <w:r w:rsidRPr="00FD566A">
                    <w:t>Some basic ideas and concepts are started, but not developed</w:t>
                  </w:r>
                </w:p>
              </w:tc>
              <w:tc>
                <w:tcPr>
                  <w:tcW w:w="0" w:type="auto"/>
                  <w:tcBorders>
                    <w:top w:val="single" w:sz="2" w:space="0" w:color="AAAAAA"/>
                    <w:left w:val="single" w:sz="6" w:space="0" w:color="AAAAAA"/>
                    <w:bottom w:val="single" w:sz="2" w:space="0" w:color="AAAAAA"/>
                    <w:right w:val="single" w:sz="2" w:space="0" w:color="AAAAAA"/>
                  </w:tcBorders>
                  <w:shd w:val="clear" w:color="auto" w:fill="auto"/>
                  <w:tcMar>
                    <w:top w:w="105" w:type="dxa"/>
                    <w:left w:w="150" w:type="dxa"/>
                    <w:bottom w:w="105" w:type="dxa"/>
                    <w:right w:w="150" w:type="dxa"/>
                  </w:tcMar>
                  <w:hideMark/>
                </w:tcPr>
                <w:p w14:paraId="40735F0A" w14:textId="77777777" w:rsidR="00FD566A" w:rsidRPr="00FD566A" w:rsidRDefault="00FD566A" w:rsidP="00FD566A">
                  <w:pPr>
                    <w:rPr>
                      <w:b/>
                      <w:bCs/>
                    </w:rPr>
                  </w:pPr>
                  <w:r w:rsidRPr="00FD566A">
                    <w:rPr>
                      <w:b/>
                      <w:bCs/>
                    </w:rPr>
                    <w:t>0 pts</w:t>
                  </w:r>
                </w:p>
                <w:p w14:paraId="2511D7FA" w14:textId="77777777" w:rsidR="00FD566A" w:rsidRPr="00FD566A" w:rsidRDefault="00FD566A" w:rsidP="00FD566A">
                  <w:pPr>
                    <w:rPr>
                      <w:b/>
                      <w:bCs/>
                    </w:rPr>
                  </w:pPr>
                  <w:r w:rsidRPr="00FD566A">
                    <w:rPr>
                      <w:b/>
                      <w:bCs/>
                    </w:rPr>
                    <w:t>Level 0</w:t>
                  </w:r>
                </w:p>
                <w:p w14:paraId="38976764" w14:textId="77777777" w:rsidR="00FD566A" w:rsidRPr="00FD566A" w:rsidRDefault="00FD566A" w:rsidP="00FD566A">
                  <w:r w:rsidRPr="00FD566A">
                    <w:t>There are no developed ideas or concepts. There is no supporting research.</w:t>
                  </w:r>
                </w:p>
              </w:tc>
            </w:tr>
          </w:tbl>
          <w:p w14:paraId="219D45CD" w14:textId="77777777" w:rsidR="00FD566A" w:rsidRPr="00FD566A" w:rsidRDefault="00FD566A" w:rsidP="00FD566A"/>
        </w:tc>
        <w:tc>
          <w:tcPr>
            <w:tcW w:w="0" w:type="auto"/>
            <w:tcBorders>
              <w:top w:val="single" w:sz="6" w:space="0" w:color="C7CDD1"/>
              <w:left w:val="single" w:sz="6" w:space="0" w:color="C7CDD1"/>
              <w:bottom w:val="single" w:sz="6" w:space="0" w:color="C7CDD1"/>
              <w:right w:val="single" w:sz="6" w:space="0" w:color="C7CDD1"/>
            </w:tcBorders>
            <w:shd w:val="clear" w:color="auto" w:fill="auto"/>
            <w:noWrap/>
            <w:tcMar>
              <w:top w:w="105" w:type="dxa"/>
              <w:left w:w="150" w:type="dxa"/>
              <w:bottom w:w="105" w:type="dxa"/>
              <w:right w:w="150" w:type="dxa"/>
            </w:tcMar>
            <w:vAlign w:val="center"/>
            <w:hideMark/>
          </w:tcPr>
          <w:p w14:paraId="298B8258" w14:textId="77777777" w:rsidR="00FD566A" w:rsidRPr="00FD566A" w:rsidRDefault="00FD566A" w:rsidP="00FD566A">
            <w:r w:rsidRPr="00FD566A">
              <w:t>15 pts</w:t>
            </w:r>
          </w:p>
        </w:tc>
      </w:tr>
      <w:tr w:rsidR="00FD566A" w:rsidRPr="00FD566A" w14:paraId="0C0FD0F1" w14:textId="77777777" w:rsidTr="00FD566A">
        <w:trPr>
          <w:trHeight w:val="3180"/>
        </w:trPr>
        <w:tc>
          <w:tcPr>
            <w:tcW w:w="0" w:type="auto"/>
            <w:tcBorders>
              <w:top w:val="single" w:sz="6" w:space="0" w:color="C7CDD1"/>
              <w:left w:val="single" w:sz="6" w:space="0" w:color="C7CDD1"/>
              <w:bottom w:val="single" w:sz="6" w:space="0" w:color="C7CDD1"/>
              <w:right w:val="single" w:sz="6" w:space="0" w:color="C7CDD1"/>
            </w:tcBorders>
            <w:shd w:val="clear" w:color="auto" w:fill="auto"/>
            <w:tcMar>
              <w:top w:w="105" w:type="dxa"/>
              <w:left w:w="150" w:type="dxa"/>
              <w:bottom w:w="105" w:type="dxa"/>
              <w:right w:w="150" w:type="dxa"/>
            </w:tcMar>
            <w:hideMark/>
          </w:tcPr>
          <w:p w14:paraId="6BB3D6CB" w14:textId="77777777" w:rsidR="00FD566A" w:rsidRPr="00FD566A" w:rsidRDefault="00FD566A" w:rsidP="00FD566A">
            <w:r w:rsidRPr="00FD566A">
              <w:t xml:space="preserve">This criterion is linked to a Learning </w:t>
            </w:r>
            <w:proofErr w:type="spellStart"/>
            <w:r w:rsidRPr="00FD566A">
              <w:t>OutcomeProposal</w:t>
            </w:r>
            <w:proofErr w:type="spellEnd"/>
            <w:r w:rsidRPr="00FD566A">
              <w:t xml:space="preserve"> Summary</w:t>
            </w:r>
          </w:p>
        </w:tc>
        <w:tc>
          <w:tcPr>
            <w:tcW w:w="0" w:type="auto"/>
            <w:tcBorders>
              <w:top w:val="single" w:sz="6" w:space="0" w:color="C7CDD1"/>
              <w:left w:val="single" w:sz="6" w:space="0" w:color="C7CDD1"/>
              <w:bottom w:val="single" w:sz="6" w:space="0" w:color="C7CDD1"/>
              <w:right w:val="single" w:sz="6" w:space="0" w:color="C7CDD1"/>
            </w:tcBorders>
            <w:shd w:val="clear" w:color="auto" w:fill="auto"/>
            <w:tcMar>
              <w:top w:w="0" w:type="dxa"/>
              <w:left w:w="0" w:type="dxa"/>
              <w:bottom w:w="0" w:type="dxa"/>
              <w:right w:w="0" w:type="dxa"/>
            </w:tcMar>
            <w:vAlign w:val="center"/>
            <w:hideMark/>
          </w:tcPr>
          <w:tbl>
            <w:tblPr>
              <w:tblW w:w="10102" w:type="dxa"/>
              <w:tblCellMar>
                <w:top w:w="15" w:type="dxa"/>
                <w:left w:w="15" w:type="dxa"/>
                <w:bottom w:w="15" w:type="dxa"/>
                <w:right w:w="15" w:type="dxa"/>
              </w:tblCellMar>
              <w:tblLook w:val="04A0" w:firstRow="1" w:lastRow="0" w:firstColumn="1" w:lastColumn="0" w:noHBand="0" w:noVBand="1"/>
            </w:tblPr>
            <w:tblGrid>
              <w:gridCol w:w="1719"/>
              <w:gridCol w:w="1540"/>
              <w:gridCol w:w="1581"/>
              <w:gridCol w:w="2177"/>
              <w:gridCol w:w="1497"/>
              <w:gridCol w:w="1588"/>
            </w:tblGrid>
            <w:tr w:rsidR="00FD566A" w:rsidRPr="00FD566A" w14:paraId="7950610A" w14:textId="77777777">
              <w:tc>
                <w:tcPr>
                  <w:tcW w:w="0" w:type="auto"/>
                  <w:tcBorders>
                    <w:top w:val="single" w:sz="2" w:space="0" w:color="AAAAAA"/>
                    <w:left w:val="single" w:sz="6" w:space="0" w:color="AAAAAA"/>
                    <w:bottom w:val="single" w:sz="2" w:space="0" w:color="AAAAAA"/>
                    <w:right w:val="single" w:sz="2" w:space="0" w:color="AAAAAA"/>
                  </w:tcBorders>
                  <w:shd w:val="clear" w:color="auto" w:fill="auto"/>
                  <w:tcMar>
                    <w:top w:w="105" w:type="dxa"/>
                    <w:left w:w="150" w:type="dxa"/>
                    <w:bottom w:w="105" w:type="dxa"/>
                    <w:right w:w="150" w:type="dxa"/>
                  </w:tcMar>
                  <w:hideMark/>
                </w:tcPr>
                <w:p w14:paraId="6D4412F1" w14:textId="77777777" w:rsidR="00FD566A" w:rsidRPr="00FD566A" w:rsidRDefault="00FD566A" w:rsidP="00FD566A">
                  <w:pPr>
                    <w:rPr>
                      <w:b/>
                      <w:bCs/>
                    </w:rPr>
                  </w:pPr>
                  <w:r w:rsidRPr="00FD566A">
                    <w:rPr>
                      <w:b/>
                      <w:bCs/>
                    </w:rPr>
                    <w:t>25 pts</w:t>
                  </w:r>
                </w:p>
                <w:p w14:paraId="6797A8A6" w14:textId="77777777" w:rsidR="00FD566A" w:rsidRPr="00FD566A" w:rsidRDefault="00FD566A" w:rsidP="00FD566A">
                  <w:pPr>
                    <w:rPr>
                      <w:b/>
                      <w:bCs/>
                    </w:rPr>
                  </w:pPr>
                  <w:r w:rsidRPr="00FD566A">
                    <w:rPr>
                      <w:b/>
                      <w:bCs/>
                    </w:rPr>
                    <w:t>Level 5</w:t>
                  </w:r>
                </w:p>
                <w:p w14:paraId="402DE74F" w14:textId="77777777" w:rsidR="00FD566A" w:rsidRPr="00FD566A" w:rsidRDefault="00FD566A" w:rsidP="00FD566A">
                  <w:r w:rsidRPr="00FD566A">
                    <w:t>Ideas and concepts are consistently clear and always well explained and supported</w:t>
                  </w:r>
                </w:p>
              </w:tc>
              <w:tc>
                <w:tcPr>
                  <w:tcW w:w="0" w:type="auto"/>
                  <w:tcBorders>
                    <w:top w:val="single" w:sz="2" w:space="0" w:color="AAAAAA"/>
                    <w:left w:val="single" w:sz="6" w:space="0" w:color="AAAAAA"/>
                    <w:bottom w:val="single" w:sz="2" w:space="0" w:color="AAAAAA"/>
                    <w:right w:val="single" w:sz="2" w:space="0" w:color="AAAAAA"/>
                  </w:tcBorders>
                  <w:shd w:val="clear" w:color="auto" w:fill="auto"/>
                  <w:tcMar>
                    <w:top w:w="105" w:type="dxa"/>
                    <w:left w:w="150" w:type="dxa"/>
                    <w:bottom w:w="105" w:type="dxa"/>
                    <w:right w:w="150" w:type="dxa"/>
                  </w:tcMar>
                  <w:hideMark/>
                </w:tcPr>
                <w:p w14:paraId="3C0F96F8" w14:textId="77777777" w:rsidR="00FD566A" w:rsidRPr="00FD566A" w:rsidRDefault="00FD566A" w:rsidP="00FD566A">
                  <w:pPr>
                    <w:rPr>
                      <w:b/>
                      <w:bCs/>
                    </w:rPr>
                  </w:pPr>
                  <w:r w:rsidRPr="00FD566A">
                    <w:rPr>
                      <w:b/>
                      <w:bCs/>
                    </w:rPr>
                    <w:t>22.5 pts</w:t>
                  </w:r>
                </w:p>
                <w:p w14:paraId="3D1F76B2" w14:textId="77777777" w:rsidR="00FD566A" w:rsidRPr="00FD566A" w:rsidRDefault="00FD566A" w:rsidP="00FD566A">
                  <w:pPr>
                    <w:rPr>
                      <w:b/>
                      <w:bCs/>
                    </w:rPr>
                  </w:pPr>
                  <w:r w:rsidRPr="00FD566A">
                    <w:rPr>
                      <w:b/>
                      <w:bCs/>
                    </w:rPr>
                    <w:t>Level 4</w:t>
                  </w:r>
                </w:p>
                <w:p w14:paraId="7B1952E4" w14:textId="77777777" w:rsidR="00FD566A" w:rsidRPr="00FD566A" w:rsidRDefault="00FD566A" w:rsidP="00FD566A">
                  <w:r w:rsidRPr="00FD566A">
                    <w:t>Ideas and concepts are clear and well explained and supported.</w:t>
                  </w:r>
                </w:p>
              </w:tc>
              <w:tc>
                <w:tcPr>
                  <w:tcW w:w="0" w:type="auto"/>
                  <w:tcBorders>
                    <w:top w:val="single" w:sz="2" w:space="0" w:color="AAAAAA"/>
                    <w:left w:val="single" w:sz="6" w:space="0" w:color="AAAAAA"/>
                    <w:bottom w:val="single" w:sz="2" w:space="0" w:color="AAAAAA"/>
                    <w:right w:val="single" w:sz="2" w:space="0" w:color="AAAAAA"/>
                  </w:tcBorders>
                  <w:shd w:val="clear" w:color="auto" w:fill="auto"/>
                  <w:tcMar>
                    <w:top w:w="105" w:type="dxa"/>
                    <w:left w:w="150" w:type="dxa"/>
                    <w:bottom w:w="105" w:type="dxa"/>
                    <w:right w:w="150" w:type="dxa"/>
                  </w:tcMar>
                  <w:hideMark/>
                </w:tcPr>
                <w:p w14:paraId="158DF8EE" w14:textId="77777777" w:rsidR="00FD566A" w:rsidRPr="00FD566A" w:rsidRDefault="00FD566A" w:rsidP="00FD566A">
                  <w:pPr>
                    <w:rPr>
                      <w:b/>
                      <w:bCs/>
                    </w:rPr>
                  </w:pPr>
                  <w:r w:rsidRPr="00FD566A">
                    <w:rPr>
                      <w:b/>
                      <w:bCs/>
                    </w:rPr>
                    <w:t>20 pts</w:t>
                  </w:r>
                </w:p>
                <w:p w14:paraId="02937EEF" w14:textId="77777777" w:rsidR="00FD566A" w:rsidRPr="00FD566A" w:rsidRDefault="00FD566A" w:rsidP="00FD566A">
                  <w:pPr>
                    <w:rPr>
                      <w:b/>
                      <w:bCs/>
                    </w:rPr>
                  </w:pPr>
                  <w:r w:rsidRPr="00FD566A">
                    <w:rPr>
                      <w:b/>
                      <w:bCs/>
                    </w:rPr>
                    <w:t>Level 3</w:t>
                  </w:r>
                </w:p>
                <w:p w14:paraId="6F793A56" w14:textId="77777777" w:rsidR="00FD566A" w:rsidRPr="00FD566A" w:rsidRDefault="00FD566A" w:rsidP="00FD566A">
                  <w:r w:rsidRPr="00FD566A">
                    <w:t>Ideas and concepts are reasonably explained and somewhat supported.</w:t>
                  </w:r>
                </w:p>
              </w:tc>
              <w:tc>
                <w:tcPr>
                  <w:tcW w:w="0" w:type="auto"/>
                  <w:tcBorders>
                    <w:top w:val="single" w:sz="2" w:space="0" w:color="AAAAAA"/>
                    <w:left w:val="single" w:sz="6" w:space="0" w:color="AAAAAA"/>
                    <w:bottom w:val="single" w:sz="2" w:space="0" w:color="AAAAAA"/>
                    <w:right w:val="single" w:sz="2" w:space="0" w:color="AAAAAA"/>
                  </w:tcBorders>
                  <w:shd w:val="clear" w:color="auto" w:fill="auto"/>
                  <w:tcMar>
                    <w:top w:w="105" w:type="dxa"/>
                    <w:left w:w="150" w:type="dxa"/>
                    <w:bottom w:w="105" w:type="dxa"/>
                    <w:right w:w="150" w:type="dxa"/>
                  </w:tcMar>
                  <w:hideMark/>
                </w:tcPr>
                <w:p w14:paraId="18BFF932" w14:textId="77777777" w:rsidR="00FD566A" w:rsidRPr="00FD566A" w:rsidRDefault="00FD566A" w:rsidP="00FD566A">
                  <w:pPr>
                    <w:rPr>
                      <w:b/>
                      <w:bCs/>
                    </w:rPr>
                  </w:pPr>
                  <w:r w:rsidRPr="00FD566A">
                    <w:rPr>
                      <w:b/>
                      <w:bCs/>
                    </w:rPr>
                    <w:t>17.5 pts</w:t>
                  </w:r>
                </w:p>
                <w:p w14:paraId="17C7B8A0" w14:textId="77777777" w:rsidR="00FD566A" w:rsidRPr="00FD566A" w:rsidRDefault="00FD566A" w:rsidP="00FD566A">
                  <w:pPr>
                    <w:rPr>
                      <w:b/>
                      <w:bCs/>
                    </w:rPr>
                  </w:pPr>
                  <w:r w:rsidRPr="00FD566A">
                    <w:rPr>
                      <w:b/>
                      <w:bCs/>
                    </w:rPr>
                    <w:t>Level 2</w:t>
                  </w:r>
                </w:p>
                <w:p w14:paraId="64029436" w14:textId="77777777" w:rsidR="00FD566A" w:rsidRPr="00FD566A" w:rsidRDefault="00FD566A" w:rsidP="00FD566A">
                  <w:r w:rsidRPr="00FD566A">
                    <w:t>Basic ideas and concepts are presented; however, they are underdeveloped and poorly explained.</w:t>
                  </w:r>
                </w:p>
              </w:tc>
              <w:tc>
                <w:tcPr>
                  <w:tcW w:w="0" w:type="auto"/>
                  <w:tcBorders>
                    <w:top w:val="single" w:sz="2" w:space="0" w:color="AAAAAA"/>
                    <w:left w:val="single" w:sz="6" w:space="0" w:color="AAAAAA"/>
                    <w:bottom w:val="single" w:sz="2" w:space="0" w:color="AAAAAA"/>
                    <w:right w:val="single" w:sz="2" w:space="0" w:color="AAAAAA"/>
                  </w:tcBorders>
                  <w:shd w:val="clear" w:color="auto" w:fill="auto"/>
                  <w:tcMar>
                    <w:top w:w="105" w:type="dxa"/>
                    <w:left w:w="150" w:type="dxa"/>
                    <w:bottom w:w="105" w:type="dxa"/>
                    <w:right w:w="150" w:type="dxa"/>
                  </w:tcMar>
                  <w:hideMark/>
                </w:tcPr>
                <w:p w14:paraId="51FCBD66" w14:textId="77777777" w:rsidR="00FD566A" w:rsidRPr="00FD566A" w:rsidRDefault="00FD566A" w:rsidP="00FD566A">
                  <w:pPr>
                    <w:rPr>
                      <w:b/>
                      <w:bCs/>
                    </w:rPr>
                  </w:pPr>
                  <w:r w:rsidRPr="00FD566A">
                    <w:rPr>
                      <w:b/>
                      <w:bCs/>
                    </w:rPr>
                    <w:t>15 pts</w:t>
                  </w:r>
                </w:p>
                <w:p w14:paraId="67FACD77" w14:textId="77777777" w:rsidR="00FD566A" w:rsidRPr="00FD566A" w:rsidRDefault="00FD566A" w:rsidP="00FD566A">
                  <w:pPr>
                    <w:rPr>
                      <w:b/>
                      <w:bCs/>
                    </w:rPr>
                  </w:pPr>
                  <w:r w:rsidRPr="00FD566A">
                    <w:rPr>
                      <w:b/>
                      <w:bCs/>
                    </w:rPr>
                    <w:t>Level 1</w:t>
                  </w:r>
                </w:p>
                <w:p w14:paraId="1BA93F26" w14:textId="77777777" w:rsidR="00FD566A" w:rsidRPr="00FD566A" w:rsidRDefault="00FD566A" w:rsidP="00FD566A">
                  <w:r w:rsidRPr="00FD566A">
                    <w:t>Some basic ideas and concepts are started, but not developed</w:t>
                  </w:r>
                </w:p>
              </w:tc>
              <w:tc>
                <w:tcPr>
                  <w:tcW w:w="0" w:type="auto"/>
                  <w:tcBorders>
                    <w:top w:val="single" w:sz="2" w:space="0" w:color="AAAAAA"/>
                    <w:left w:val="single" w:sz="6" w:space="0" w:color="AAAAAA"/>
                    <w:bottom w:val="single" w:sz="2" w:space="0" w:color="AAAAAA"/>
                    <w:right w:val="single" w:sz="2" w:space="0" w:color="AAAAAA"/>
                  </w:tcBorders>
                  <w:shd w:val="clear" w:color="auto" w:fill="auto"/>
                  <w:tcMar>
                    <w:top w:w="105" w:type="dxa"/>
                    <w:left w:w="150" w:type="dxa"/>
                    <w:bottom w:w="105" w:type="dxa"/>
                    <w:right w:w="150" w:type="dxa"/>
                  </w:tcMar>
                  <w:hideMark/>
                </w:tcPr>
                <w:p w14:paraId="46E86461" w14:textId="77777777" w:rsidR="00FD566A" w:rsidRPr="00FD566A" w:rsidRDefault="00FD566A" w:rsidP="00FD566A">
                  <w:pPr>
                    <w:rPr>
                      <w:b/>
                      <w:bCs/>
                    </w:rPr>
                  </w:pPr>
                  <w:r w:rsidRPr="00FD566A">
                    <w:rPr>
                      <w:b/>
                      <w:bCs/>
                    </w:rPr>
                    <w:t>0 pts</w:t>
                  </w:r>
                </w:p>
                <w:p w14:paraId="5C5FB354" w14:textId="77777777" w:rsidR="00FD566A" w:rsidRPr="00FD566A" w:rsidRDefault="00FD566A" w:rsidP="00FD566A">
                  <w:pPr>
                    <w:rPr>
                      <w:b/>
                      <w:bCs/>
                    </w:rPr>
                  </w:pPr>
                  <w:r w:rsidRPr="00FD566A">
                    <w:rPr>
                      <w:b/>
                      <w:bCs/>
                    </w:rPr>
                    <w:t>Level 0</w:t>
                  </w:r>
                </w:p>
                <w:p w14:paraId="5E6F9267" w14:textId="77777777" w:rsidR="00FD566A" w:rsidRPr="00FD566A" w:rsidRDefault="00FD566A" w:rsidP="00FD566A">
                  <w:r w:rsidRPr="00FD566A">
                    <w:t>There are no developed ideas or concepts. There is no supporting research.</w:t>
                  </w:r>
                </w:p>
              </w:tc>
            </w:tr>
          </w:tbl>
          <w:p w14:paraId="1BA7C4DB" w14:textId="77777777" w:rsidR="00FD566A" w:rsidRPr="00FD566A" w:rsidRDefault="00FD566A" w:rsidP="00FD566A"/>
        </w:tc>
        <w:tc>
          <w:tcPr>
            <w:tcW w:w="0" w:type="auto"/>
            <w:tcBorders>
              <w:top w:val="single" w:sz="6" w:space="0" w:color="C7CDD1"/>
              <w:left w:val="single" w:sz="6" w:space="0" w:color="C7CDD1"/>
              <w:bottom w:val="single" w:sz="6" w:space="0" w:color="C7CDD1"/>
              <w:right w:val="single" w:sz="6" w:space="0" w:color="C7CDD1"/>
            </w:tcBorders>
            <w:shd w:val="clear" w:color="auto" w:fill="auto"/>
            <w:noWrap/>
            <w:tcMar>
              <w:top w:w="105" w:type="dxa"/>
              <w:left w:w="150" w:type="dxa"/>
              <w:bottom w:w="105" w:type="dxa"/>
              <w:right w:w="150" w:type="dxa"/>
            </w:tcMar>
            <w:vAlign w:val="center"/>
            <w:hideMark/>
          </w:tcPr>
          <w:p w14:paraId="0E37C1BB" w14:textId="77777777" w:rsidR="00FD566A" w:rsidRPr="00FD566A" w:rsidRDefault="00FD566A" w:rsidP="00FD566A">
            <w:r w:rsidRPr="00FD566A">
              <w:t>25 pts</w:t>
            </w:r>
          </w:p>
        </w:tc>
      </w:tr>
      <w:tr w:rsidR="00FD566A" w:rsidRPr="00FD566A" w14:paraId="4FF0013B" w14:textId="77777777" w:rsidTr="00FD566A">
        <w:trPr>
          <w:trHeight w:val="6780"/>
        </w:trPr>
        <w:tc>
          <w:tcPr>
            <w:tcW w:w="0" w:type="auto"/>
            <w:tcBorders>
              <w:top w:val="single" w:sz="6" w:space="0" w:color="C7CDD1"/>
              <w:left w:val="single" w:sz="6" w:space="0" w:color="C7CDD1"/>
              <w:bottom w:val="single" w:sz="6" w:space="0" w:color="C7CDD1"/>
              <w:right w:val="single" w:sz="6" w:space="0" w:color="C7CDD1"/>
            </w:tcBorders>
            <w:shd w:val="clear" w:color="auto" w:fill="auto"/>
            <w:tcMar>
              <w:top w:w="105" w:type="dxa"/>
              <w:left w:w="150" w:type="dxa"/>
              <w:bottom w:w="105" w:type="dxa"/>
              <w:right w:w="150" w:type="dxa"/>
            </w:tcMar>
            <w:hideMark/>
          </w:tcPr>
          <w:p w14:paraId="55CF7542" w14:textId="77777777" w:rsidR="00FD566A" w:rsidRPr="00FD566A" w:rsidRDefault="00FD566A" w:rsidP="00FD566A">
            <w:r w:rsidRPr="00FD566A">
              <w:lastRenderedPageBreak/>
              <w:t xml:space="preserve">This criterion is linked to a Learning </w:t>
            </w:r>
            <w:proofErr w:type="spellStart"/>
            <w:r w:rsidRPr="00FD566A">
              <w:t>OutcomeWriting</w:t>
            </w:r>
            <w:proofErr w:type="spellEnd"/>
            <w:r w:rsidRPr="00FD566A">
              <w:t xml:space="preserve"> Conventions</w:t>
            </w:r>
          </w:p>
        </w:tc>
        <w:tc>
          <w:tcPr>
            <w:tcW w:w="0" w:type="auto"/>
            <w:tcBorders>
              <w:top w:val="single" w:sz="6" w:space="0" w:color="C7CDD1"/>
              <w:left w:val="single" w:sz="6" w:space="0" w:color="C7CDD1"/>
              <w:bottom w:val="single" w:sz="6" w:space="0" w:color="C7CDD1"/>
              <w:right w:val="single" w:sz="6" w:space="0" w:color="C7CDD1"/>
            </w:tcBorders>
            <w:shd w:val="clear" w:color="auto" w:fill="auto"/>
            <w:tcMar>
              <w:top w:w="0" w:type="dxa"/>
              <w:left w:w="0" w:type="dxa"/>
              <w:bottom w:w="0" w:type="dxa"/>
              <w:right w:w="0" w:type="dxa"/>
            </w:tcMar>
            <w:vAlign w:val="center"/>
            <w:hideMark/>
          </w:tcPr>
          <w:tbl>
            <w:tblPr>
              <w:tblW w:w="10102" w:type="dxa"/>
              <w:tblCellMar>
                <w:top w:w="15" w:type="dxa"/>
                <w:left w:w="15" w:type="dxa"/>
                <w:bottom w:w="15" w:type="dxa"/>
                <w:right w:w="15" w:type="dxa"/>
              </w:tblCellMar>
              <w:tblLook w:val="04A0" w:firstRow="1" w:lastRow="0" w:firstColumn="1" w:lastColumn="0" w:noHBand="0" w:noVBand="1"/>
            </w:tblPr>
            <w:tblGrid>
              <w:gridCol w:w="1510"/>
              <w:gridCol w:w="1832"/>
              <w:gridCol w:w="1829"/>
              <w:gridCol w:w="1835"/>
              <w:gridCol w:w="1544"/>
              <w:gridCol w:w="1552"/>
            </w:tblGrid>
            <w:tr w:rsidR="00FD566A" w:rsidRPr="00FD566A" w14:paraId="13298E97" w14:textId="77777777">
              <w:tc>
                <w:tcPr>
                  <w:tcW w:w="0" w:type="auto"/>
                  <w:tcBorders>
                    <w:top w:val="single" w:sz="2" w:space="0" w:color="AAAAAA"/>
                    <w:left w:val="single" w:sz="6" w:space="0" w:color="AAAAAA"/>
                    <w:bottom w:val="single" w:sz="2" w:space="0" w:color="AAAAAA"/>
                    <w:right w:val="single" w:sz="2" w:space="0" w:color="AAAAAA"/>
                  </w:tcBorders>
                  <w:shd w:val="clear" w:color="auto" w:fill="auto"/>
                  <w:tcMar>
                    <w:top w:w="105" w:type="dxa"/>
                    <w:left w:w="150" w:type="dxa"/>
                    <w:bottom w:w="105" w:type="dxa"/>
                    <w:right w:w="150" w:type="dxa"/>
                  </w:tcMar>
                  <w:hideMark/>
                </w:tcPr>
                <w:p w14:paraId="12D2384D" w14:textId="77777777" w:rsidR="00FD566A" w:rsidRPr="00FD566A" w:rsidRDefault="00FD566A" w:rsidP="00FD566A">
                  <w:pPr>
                    <w:rPr>
                      <w:b/>
                      <w:bCs/>
                    </w:rPr>
                  </w:pPr>
                  <w:r w:rsidRPr="00FD566A">
                    <w:rPr>
                      <w:b/>
                      <w:bCs/>
                    </w:rPr>
                    <w:t>10 pts</w:t>
                  </w:r>
                </w:p>
                <w:p w14:paraId="25C694DA" w14:textId="77777777" w:rsidR="00FD566A" w:rsidRPr="00FD566A" w:rsidRDefault="00FD566A" w:rsidP="00FD566A">
                  <w:pPr>
                    <w:rPr>
                      <w:b/>
                      <w:bCs/>
                    </w:rPr>
                  </w:pPr>
                  <w:r w:rsidRPr="00FD566A">
                    <w:rPr>
                      <w:b/>
                      <w:bCs/>
                    </w:rPr>
                    <w:t>Level 5</w:t>
                  </w:r>
                </w:p>
                <w:p w14:paraId="4E492F7C" w14:textId="77777777" w:rsidR="00FD566A" w:rsidRPr="00FD566A" w:rsidRDefault="00FD566A" w:rsidP="00FD566A">
                  <w:r w:rsidRPr="00FD566A">
                    <w:t>The paper exhibits a superior command of written English language conventions. The paper has no errors in mechanics, grammar, or spelling.</w:t>
                  </w:r>
                </w:p>
              </w:tc>
              <w:tc>
                <w:tcPr>
                  <w:tcW w:w="0" w:type="auto"/>
                  <w:tcBorders>
                    <w:top w:val="single" w:sz="2" w:space="0" w:color="AAAAAA"/>
                    <w:left w:val="single" w:sz="6" w:space="0" w:color="AAAAAA"/>
                    <w:bottom w:val="single" w:sz="2" w:space="0" w:color="AAAAAA"/>
                    <w:right w:val="single" w:sz="2" w:space="0" w:color="AAAAAA"/>
                  </w:tcBorders>
                  <w:shd w:val="clear" w:color="auto" w:fill="auto"/>
                  <w:tcMar>
                    <w:top w:w="105" w:type="dxa"/>
                    <w:left w:w="150" w:type="dxa"/>
                    <w:bottom w:w="105" w:type="dxa"/>
                    <w:right w:w="150" w:type="dxa"/>
                  </w:tcMar>
                  <w:hideMark/>
                </w:tcPr>
                <w:p w14:paraId="68AF7C0A" w14:textId="77777777" w:rsidR="00FD566A" w:rsidRPr="00FD566A" w:rsidRDefault="00FD566A" w:rsidP="00FD566A">
                  <w:pPr>
                    <w:rPr>
                      <w:b/>
                      <w:bCs/>
                    </w:rPr>
                  </w:pPr>
                  <w:r w:rsidRPr="00FD566A">
                    <w:rPr>
                      <w:b/>
                      <w:bCs/>
                    </w:rPr>
                    <w:t>9 pts</w:t>
                  </w:r>
                </w:p>
                <w:p w14:paraId="2F367D3A" w14:textId="77777777" w:rsidR="00FD566A" w:rsidRPr="00FD566A" w:rsidRDefault="00FD566A" w:rsidP="00FD566A">
                  <w:pPr>
                    <w:rPr>
                      <w:b/>
                      <w:bCs/>
                    </w:rPr>
                  </w:pPr>
                  <w:r w:rsidRPr="00FD566A">
                    <w:rPr>
                      <w:b/>
                      <w:bCs/>
                    </w:rPr>
                    <w:t>Level 4</w:t>
                  </w:r>
                </w:p>
                <w:p w14:paraId="586EDBA2" w14:textId="77777777" w:rsidR="00FD566A" w:rsidRPr="00FD566A" w:rsidRDefault="00FD566A" w:rsidP="00FD566A">
                  <w:r w:rsidRPr="00FD566A">
                    <w:t>The paper exhibits a stronger command of written English language conventions. The paper has no errors in mechanics, grammar, or spelling that impair the flow of communication.</w:t>
                  </w:r>
                </w:p>
              </w:tc>
              <w:tc>
                <w:tcPr>
                  <w:tcW w:w="0" w:type="auto"/>
                  <w:tcBorders>
                    <w:top w:val="single" w:sz="2" w:space="0" w:color="AAAAAA"/>
                    <w:left w:val="single" w:sz="6" w:space="0" w:color="AAAAAA"/>
                    <w:bottom w:val="single" w:sz="2" w:space="0" w:color="AAAAAA"/>
                    <w:right w:val="single" w:sz="2" w:space="0" w:color="AAAAAA"/>
                  </w:tcBorders>
                  <w:shd w:val="clear" w:color="auto" w:fill="auto"/>
                  <w:tcMar>
                    <w:top w:w="105" w:type="dxa"/>
                    <w:left w:w="150" w:type="dxa"/>
                    <w:bottom w:w="105" w:type="dxa"/>
                    <w:right w:w="150" w:type="dxa"/>
                  </w:tcMar>
                  <w:hideMark/>
                </w:tcPr>
                <w:p w14:paraId="2FECAD38" w14:textId="77777777" w:rsidR="00FD566A" w:rsidRPr="00FD566A" w:rsidRDefault="00FD566A" w:rsidP="00FD566A">
                  <w:pPr>
                    <w:rPr>
                      <w:b/>
                      <w:bCs/>
                    </w:rPr>
                  </w:pPr>
                  <w:r w:rsidRPr="00FD566A">
                    <w:rPr>
                      <w:b/>
                      <w:bCs/>
                    </w:rPr>
                    <w:t>8 pts</w:t>
                  </w:r>
                </w:p>
                <w:p w14:paraId="25BE0F3E" w14:textId="77777777" w:rsidR="00FD566A" w:rsidRPr="00FD566A" w:rsidRDefault="00FD566A" w:rsidP="00FD566A">
                  <w:pPr>
                    <w:rPr>
                      <w:b/>
                      <w:bCs/>
                    </w:rPr>
                  </w:pPr>
                  <w:r w:rsidRPr="00FD566A">
                    <w:rPr>
                      <w:b/>
                      <w:bCs/>
                    </w:rPr>
                    <w:t>Level 3</w:t>
                  </w:r>
                </w:p>
                <w:p w14:paraId="075B8575" w14:textId="77777777" w:rsidR="00FD566A" w:rsidRPr="00FD566A" w:rsidRDefault="00FD566A" w:rsidP="00FD566A">
                  <w:r w:rsidRPr="00FD566A">
                    <w:t>The paper exhibits a command of written English language conventions. The paper has minor errors in mechanics, grammar, or spelling that impact the flow of communication.</w:t>
                  </w:r>
                </w:p>
              </w:tc>
              <w:tc>
                <w:tcPr>
                  <w:tcW w:w="0" w:type="auto"/>
                  <w:tcBorders>
                    <w:top w:val="single" w:sz="2" w:space="0" w:color="AAAAAA"/>
                    <w:left w:val="single" w:sz="6" w:space="0" w:color="AAAAAA"/>
                    <w:bottom w:val="single" w:sz="2" w:space="0" w:color="AAAAAA"/>
                    <w:right w:val="single" w:sz="2" w:space="0" w:color="AAAAAA"/>
                  </w:tcBorders>
                  <w:shd w:val="clear" w:color="auto" w:fill="auto"/>
                  <w:tcMar>
                    <w:top w:w="105" w:type="dxa"/>
                    <w:left w:w="150" w:type="dxa"/>
                    <w:bottom w:w="105" w:type="dxa"/>
                    <w:right w:w="150" w:type="dxa"/>
                  </w:tcMar>
                  <w:hideMark/>
                </w:tcPr>
                <w:p w14:paraId="5D1B9B5D" w14:textId="77777777" w:rsidR="00FD566A" w:rsidRPr="00FD566A" w:rsidRDefault="00FD566A" w:rsidP="00FD566A">
                  <w:pPr>
                    <w:rPr>
                      <w:b/>
                      <w:bCs/>
                    </w:rPr>
                  </w:pPr>
                  <w:r w:rsidRPr="00FD566A">
                    <w:rPr>
                      <w:b/>
                      <w:bCs/>
                    </w:rPr>
                    <w:t>7 pts</w:t>
                  </w:r>
                </w:p>
                <w:p w14:paraId="07243207" w14:textId="77777777" w:rsidR="00FD566A" w:rsidRPr="00FD566A" w:rsidRDefault="00FD566A" w:rsidP="00FD566A">
                  <w:pPr>
                    <w:rPr>
                      <w:b/>
                      <w:bCs/>
                    </w:rPr>
                  </w:pPr>
                  <w:r w:rsidRPr="00FD566A">
                    <w:rPr>
                      <w:b/>
                      <w:bCs/>
                    </w:rPr>
                    <w:t>Level 2</w:t>
                  </w:r>
                </w:p>
                <w:p w14:paraId="129FF7F5" w14:textId="77777777" w:rsidR="00FD566A" w:rsidRPr="00FD566A" w:rsidRDefault="00FD566A" w:rsidP="00FD566A">
                  <w:r w:rsidRPr="00FD566A">
                    <w:t>The paper exhibits a limited command of written English language conventions. The paper has frequent errors in mechanics, grammar, or spelling that impede the flow of communication.</w:t>
                  </w:r>
                </w:p>
              </w:tc>
              <w:tc>
                <w:tcPr>
                  <w:tcW w:w="0" w:type="auto"/>
                  <w:tcBorders>
                    <w:top w:val="single" w:sz="2" w:space="0" w:color="AAAAAA"/>
                    <w:left w:val="single" w:sz="6" w:space="0" w:color="AAAAAA"/>
                    <w:bottom w:val="single" w:sz="2" w:space="0" w:color="AAAAAA"/>
                    <w:right w:val="single" w:sz="2" w:space="0" w:color="AAAAAA"/>
                  </w:tcBorders>
                  <w:shd w:val="clear" w:color="auto" w:fill="auto"/>
                  <w:tcMar>
                    <w:top w:w="105" w:type="dxa"/>
                    <w:left w:w="150" w:type="dxa"/>
                    <w:bottom w:w="105" w:type="dxa"/>
                    <w:right w:w="150" w:type="dxa"/>
                  </w:tcMar>
                  <w:hideMark/>
                </w:tcPr>
                <w:p w14:paraId="1DF83B70" w14:textId="77777777" w:rsidR="00FD566A" w:rsidRPr="00FD566A" w:rsidRDefault="00FD566A" w:rsidP="00FD566A">
                  <w:pPr>
                    <w:rPr>
                      <w:b/>
                      <w:bCs/>
                    </w:rPr>
                  </w:pPr>
                  <w:r w:rsidRPr="00FD566A">
                    <w:rPr>
                      <w:b/>
                      <w:bCs/>
                    </w:rPr>
                    <w:t>6 pts</w:t>
                  </w:r>
                </w:p>
                <w:p w14:paraId="570CEB76" w14:textId="77777777" w:rsidR="00FD566A" w:rsidRPr="00FD566A" w:rsidRDefault="00FD566A" w:rsidP="00FD566A">
                  <w:pPr>
                    <w:rPr>
                      <w:b/>
                      <w:bCs/>
                    </w:rPr>
                  </w:pPr>
                  <w:r w:rsidRPr="00FD566A">
                    <w:rPr>
                      <w:b/>
                      <w:bCs/>
                    </w:rPr>
                    <w:t>Level 1</w:t>
                  </w:r>
                </w:p>
                <w:p w14:paraId="25B1FB6A" w14:textId="77777777" w:rsidR="00FD566A" w:rsidRPr="00FD566A" w:rsidRDefault="00FD566A" w:rsidP="00FD566A">
                  <w:r w:rsidRPr="00FD566A">
                    <w:t>The paper exhibits little command of written English language conventions. The paper has errors in mechanics, grammar, or spelling that cause the reader to stop and reread parts of the writing to discern meaning.</w:t>
                  </w:r>
                </w:p>
              </w:tc>
              <w:tc>
                <w:tcPr>
                  <w:tcW w:w="0" w:type="auto"/>
                  <w:tcBorders>
                    <w:top w:val="single" w:sz="2" w:space="0" w:color="AAAAAA"/>
                    <w:left w:val="single" w:sz="6" w:space="0" w:color="AAAAAA"/>
                    <w:bottom w:val="single" w:sz="2" w:space="0" w:color="AAAAAA"/>
                    <w:right w:val="single" w:sz="2" w:space="0" w:color="AAAAAA"/>
                  </w:tcBorders>
                  <w:shd w:val="clear" w:color="auto" w:fill="auto"/>
                  <w:tcMar>
                    <w:top w:w="105" w:type="dxa"/>
                    <w:left w:w="150" w:type="dxa"/>
                    <w:bottom w:w="105" w:type="dxa"/>
                    <w:right w:w="150" w:type="dxa"/>
                  </w:tcMar>
                  <w:hideMark/>
                </w:tcPr>
                <w:p w14:paraId="3806DA6A" w14:textId="77777777" w:rsidR="00FD566A" w:rsidRPr="00FD566A" w:rsidRDefault="00FD566A" w:rsidP="00FD566A">
                  <w:pPr>
                    <w:rPr>
                      <w:b/>
                      <w:bCs/>
                    </w:rPr>
                  </w:pPr>
                  <w:r w:rsidRPr="00FD566A">
                    <w:rPr>
                      <w:b/>
                      <w:bCs/>
                    </w:rPr>
                    <w:t>0 pts</w:t>
                  </w:r>
                </w:p>
                <w:p w14:paraId="79F5E43A" w14:textId="77777777" w:rsidR="00FD566A" w:rsidRPr="00FD566A" w:rsidRDefault="00FD566A" w:rsidP="00FD566A">
                  <w:pPr>
                    <w:rPr>
                      <w:b/>
                      <w:bCs/>
                    </w:rPr>
                  </w:pPr>
                  <w:r w:rsidRPr="00FD566A">
                    <w:rPr>
                      <w:b/>
                      <w:bCs/>
                    </w:rPr>
                    <w:t>Level 0</w:t>
                  </w:r>
                </w:p>
                <w:p w14:paraId="69418F76" w14:textId="77777777" w:rsidR="00FD566A" w:rsidRPr="00FD566A" w:rsidRDefault="00FD566A" w:rsidP="00FD566A">
                  <w:r w:rsidRPr="00FD566A">
                    <w:t>The paper does not demonstrate command of written English language conventions. The paper has multiple errors in mechanics, grammar, or spelling that cause the reader difficulty discerning the meaning.</w:t>
                  </w:r>
                </w:p>
              </w:tc>
            </w:tr>
          </w:tbl>
          <w:p w14:paraId="3C4FFFD6" w14:textId="77777777" w:rsidR="00FD566A" w:rsidRPr="00FD566A" w:rsidRDefault="00FD566A" w:rsidP="00FD566A"/>
        </w:tc>
        <w:tc>
          <w:tcPr>
            <w:tcW w:w="0" w:type="auto"/>
            <w:tcBorders>
              <w:top w:val="single" w:sz="6" w:space="0" w:color="C7CDD1"/>
              <w:left w:val="single" w:sz="6" w:space="0" w:color="C7CDD1"/>
              <w:bottom w:val="single" w:sz="6" w:space="0" w:color="C7CDD1"/>
              <w:right w:val="single" w:sz="6" w:space="0" w:color="C7CDD1"/>
            </w:tcBorders>
            <w:shd w:val="clear" w:color="auto" w:fill="auto"/>
            <w:noWrap/>
            <w:tcMar>
              <w:top w:w="105" w:type="dxa"/>
              <w:left w:w="150" w:type="dxa"/>
              <w:bottom w:w="105" w:type="dxa"/>
              <w:right w:w="150" w:type="dxa"/>
            </w:tcMar>
            <w:vAlign w:val="center"/>
            <w:hideMark/>
          </w:tcPr>
          <w:p w14:paraId="64168B6F" w14:textId="77777777" w:rsidR="00FD566A" w:rsidRPr="00FD566A" w:rsidRDefault="00FD566A" w:rsidP="00FD566A">
            <w:r w:rsidRPr="00FD566A">
              <w:t>10 pts</w:t>
            </w:r>
          </w:p>
        </w:tc>
      </w:tr>
      <w:tr w:rsidR="00FD566A" w:rsidRPr="00FD566A" w14:paraId="1D16ACD5" w14:textId="77777777" w:rsidTr="00FD566A">
        <w:trPr>
          <w:trHeight w:val="4680"/>
        </w:trPr>
        <w:tc>
          <w:tcPr>
            <w:tcW w:w="0" w:type="auto"/>
            <w:tcBorders>
              <w:top w:val="single" w:sz="6" w:space="0" w:color="C7CDD1"/>
              <w:left w:val="single" w:sz="6" w:space="0" w:color="C7CDD1"/>
              <w:bottom w:val="single" w:sz="6" w:space="0" w:color="C7CDD1"/>
              <w:right w:val="single" w:sz="6" w:space="0" w:color="C7CDD1"/>
            </w:tcBorders>
            <w:shd w:val="clear" w:color="auto" w:fill="auto"/>
            <w:tcMar>
              <w:top w:w="105" w:type="dxa"/>
              <w:left w:w="150" w:type="dxa"/>
              <w:bottom w:w="105" w:type="dxa"/>
              <w:right w:w="150" w:type="dxa"/>
            </w:tcMar>
            <w:hideMark/>
          </w:tcPr>
          <w:p w14:paraId="456C2174" w14:textId="77777777" w:rsidR="00FD566A" w:rsidRPr="00FD566A" w:rsidRDefault="00FD566A" w:rsidP="00FD566A">
            <w:r w:rsidRPr="00FD566A">
              <w:lastRenderedPageBreak/>
              <w:t xml:space="preserve">This criterion is linked to a Learning </w:t>
            </w:r>
            <w:proofErr w:type="spellStart"/>
            <w:r w:rsidRPr="00FD566A">
              <w:t>OutcomeAPA</w:t>
            </w:r>
            <w:proofErr w:type="spellEnd"/>
          </w:p>
          <w:p w14:paraId="604C43FE" w14:textId="77777777" w:rsidR="00FD566A" w:rsidRPr="00FD566A" w:rsidRDefault="00FD566A" w:rsidP="00FD566A">
            <w:r w:rsidRPr="00FD566A">
              <w:t>PRICE-I</w:t>
            </w:r>
          </w:p>
        </w:tc>
        <w:tc>
          <w:tcPr>
            <w:tcW w:w="0" w:type="auto"/>
            <w:tcBorders>
              <w:top w:val="single" w:sz="6" w:space="0" w:color="C7CDD1"/>
              <w:left w:val="single" w:sz="6" w:space="0" w:color="C7CDD1"/>
              <w:bottom w:val="single" w:sz="6" w:space="0" w:color="C7CDD1"/>
              <w:right w:val="single" w:sz="6" w:space="0" w:color="C7CDD1"/>
            </w:tcBorders>
            <w:shd w:val="clear" w:color="auto" w:fill="auto"/>
            <w:tcMar>
              <w:top w:w="0" w:type="dxa"/>
              <w:left w:w="0" w:type="dxa"/>
              <w:bottom w:w="0" w:type="dxa"/>
              <w:right w:w="0" w:type="dxa"/>
            </w:tcMar>
            <w:vAlign w:val="center"/>
            <w:hideMark/>
          </w:tcPr>
          <w:tbl>
            <w:tblPr>
              <w:tblW w:w="10102" w:type="dxa"/>
              <w:tblCellMar>
                <w:top w:w="15" w:type="dxa"/>
                <w:left w:w="15" w:type="dxa"/>
                <w:bottom w:w="15" w:type="dxa"/>
                <w:right w:w="15" w:type="dxa"/>
              </w:tblCellMar>
              <w:tblLook w:val="04A0" w:firstRow="1" w:lastRow="0" w:firstColumn="1" w:lastColumn="0" w:noHBand="0" w:noVBand="1"/>
            </w:tblPr>
            <w:tblGrid>
              <w:gridCol w:w="1608"/>
              <w:gridCol w:w="1619"/>
              <w:gridCol w:w="1626"/>
              <w:gridCol w:w="1668"/>
              <w:gridCol w:w="1999"/>
              <w:gridCol w:w="1582"/>
            </w:tblGrid>
            <w:tr w:rsidR="00FD566A" w:rsidRPr="00FD566A" w14:paraId="20AD3D64" w14:textId="77777777">
              <w:tc>
                <w:tcPr>
                  <w:tcW w:w="0" w:type="auto"/>
                  <w:tcBorders>
                    <w:top w:val="single" w:sz="2" w:space="0" w:color="AAAAAA"/>
                    <w:left w:val="single" w:sz="6" w:space="0" w:color="AAAAAA"/>
                    <w:bottom w:val="single" w:sz="2" w:space="0" w:color="AAAAAA"/>
                    <w:right w:val="single" w:sz="2" w:space="0" w:color="AAAAAA"/>
                  </w:tcBorders>
                  <w:shd w:val="clear" w:color="auto" w:fill="auto"/>
                  <w:tcMar>
                    <w:top w:w="105" w:type="dxa"/>
                    <w:left w:w="150" w:type="dxa"/>
                    <w:bottom w:w="105" w:type="dxa"/>
                    <w:right w:w="150" w:type="dxa"/>
                  </w:tcMar>
                  <w:hideMark/>
                </w:tcPr>
                <w:p w14:paraId="68D953D8" w14:textId="77777777" w:rsidR="00FD566A" w:rsidRPr="00FD566A" w:rsidRDefault="00FD566A" w:rsidP="00FD566A">
                  <w:pPr>
                    <w:rPr>
                      <w:b/>
                      <w:bCs/>
                    </w:rPr>
                  </w:pPr>
                  <w:r w:rsidRPr="00FD566A">
                    <w:rPr>
                      <w:b/>
                      <w:bCs/>
                    </w:rPr>
                    <w:t>10 pts</w:t>
                  </w:r>
                </w:p>
                <w:p w14:paraId="747266DF" w14:textId="77777777" w:rsidR="00FD566A" w:rsidRPr="00FD566A" w:rsidRDefault="00FD566A" w:rsidP="00FD566A">
                  <w:pPr>
                    <w:rPr>
                      <w:b/>
                      <w:bCs/>
                    </w:rPr>
                  </w:pPr>
                  <w:r w:rsidRPr="00FD566A">
                    <w:rPr>
                      <w:b/>
                      <w:bCs/>
                    </w:rPr>
                    <w:t>Level</w:t>
                  </w:r>
                </w:p>
                <w:p w14:paraId="63E17E4F" w14:textId="77777777" w:rsidR="00FD566A" w:rsidRPr="00FD566A" w:rsidRDefault="00FD566A" w:rsidP="00FD566A">
                  <w:r w:rsidRPr="00FD566A">
                    <w:t>The required APA elements are all included with correct formatting, including in-text citations and references.</w:t>
                  </w:r>
                </w:p>
              </w:tc>
              <w:tc>
                <w:tcPr>
                  <w:tcW w:w="0" w:type="auto"/>
                  <w:tcBorders>
                    <w:top w:val="single" w:sz="2" w:space="0" w:color="AAAAAA"/>
                    <w:left w:val="single" w:sz="6" w:space="0" w:color="AAAAAA"/>
                    <w:bottom w:val="single" w:sz="2" w:space="0" w:color="AAAAAA"/>
                    <w:right w:val="single" w:sz="2" w:space="0" w:color="AAAAAA"/>
                  </w:tcBorders>
                  <w:shd w:val="clear" w:color="auto" w:fill="auto"/>
                  <w:tcMar>
                    <w:top w:w="105" w:type="dxa"/>
                    <w:left w:w="150" w:type="dxa"/>
                    <w:bottom w:w="105" w:type="dxa"/>
                    <w:right w:w="150" w:type="dxa"/>
                  </w:tcMar>
                  <w:hideMark/>
                </w:tcPr>
                <w:p w14:paraId="5CB77BEF" w14:textId="77777777" w:rsidR="00FD566A" w:rsidRPr="00FD566A" w:rsidRDefault="00FD566A" w:rsidP="00FD566A">
                  <w:pPr>
                    <w:rPr>
                      <w:b/>
                      <w:bCs/>
                    </w:rPr>
                  </w:pPr>
                  <w:r w:rsidRPr="00FD566A">
                    <w:rPr>
                      <w:b/>
                      <w:bCs/>
                    </w:rPr>
                    <w:t>9 pts</w:t>
                  </w:r>
                </w:p>
                <w:p w14:paraId="061A547F" w14:textId="77777777" w:rsidR="00FD566A" w:rsidRPr="00FD566A" w:rsidRDefault="00FD566A" w:rsidP="00FD566A">
                  <w:pPr>
                    <w:rPr>
                      <w:b/>
                      <w:bCs/>
                    </w:rPr>
                  </w:pPr>
                  <w:r w:rsidRPr="00FD566A">
                    <w:rPr>
                      <w:b/>
                      <w:bCs/>
                    </w:rPr>
                    <w:t>Level 4</w:t>
                  </w:r>
                </w:p>
                <w:p w14:paraId="3B28495B" w14:textId="77777777" w:rsidR="00FD566A" w:rsidRPr="00FD566A" w:rsidRDefault="00FD566A" w:rsidP="00FD566A">
                  <w:r w:rsidRPr="00FD566A">
                    <w:t>The required APA elements are all included with minor formatting errors, including in-text citations and references.</w:t>
                  </w:r>
                </w:p>
              </w:tc>
              <w:tc>
                <w:tcPr>
                  <w:tcW w:w="0" w:type="auto"/>
                  <w:tcBorders>
                    <w:top w:val="single" w:sz="2" w:space="0" w:color="AAAAAA"/>
                    <w:left w:val="single" w:sz="6" w:space="0" w:color="AAAAAA"/>
                    <w:bottom w:val="single" w:sz="2" w:space="0" w:color="AAAAAA"/>
                    <w:right w:val="single" w:sz="2" w:space="0" w:color="AAAAAA"/>
                  </w:tcBorders>
                  <w:shd w:val="clear" w:color="auto" w:fill="auto"/>
                  <w:tcMar>
                    <w:top w:w="105" w:type="dxa"/>
                    <w:left w:w="150" w:type="dxa"/>
                    <w:bottom w:w="105" w:type="dxa"/>
                    <w:right w:w="150" w:type="dxa"/>
                  </w:tcMar>
                  <w:hideMark/>
                </w:tcPr>
                <w:p w14:paraId="1392EAE6" w14:textId="77777777" w:rsidR="00FD566A" w:rsidRPr="00FD566A" w:rsidRDefault="00FD566A" w:rsidP="00FD566A">
                  <w:pPr>
                    <w:rPr>
                      <w:b/>
                      <w:bCs/>
                    </w:rPr>
                  </w:pPr>
                  <w:r w:rsidRPr="00FD566A">
                    <w:rPr>
                      <w:b/>
                      <w:bCs/>
                    </w:rPr>
                    <w:t>8 pts</w:t>
                  </w:r>
                </w:p>
                <w:p w14:paraId="064A2DEF" w14:textId="77777777" w:rsidR="00FD566A" w:rsidRPr="00FD566A" w:rsidRDefault="00FD566A" w:rsidP="00FD566A">
                  <w:pPr>
                    <w:rPr>
                      <w:b/>
                      <w:bCs/>
                    </w:rPr>
                  </w:pPr>
                  <w:r w:rsidRPr="00FD566A">
                    <w:rPr>
                      <w:b/>
                      <w:bCs/>
                    </w:rPr>
                    <w:t>Level 3</w:t>
                  </w:r>
                </w:p>
                <w:p w14:paraId="66D0DC06" w14:textId="77777777" w:rsidR="00FD566A" w:rsidRPr="00FD566A" w:rsidRDefault="00FD566A" w:rsidP="00FD566A">
                  <w:r w:rsidRPr="00FD566A">
                    <w:t>The required APA elements are all included with multiple formatting errors, including in-text citations and references.</w:t>
                  </w:r>
                </w:p>
              </w:tc>
              <w:tc>
                <w:tcPr>
                  <w:tcW w:w="0" w:type="auto"/>
                  <w:tcBorders>
                    <w:top w:val="single" w:sz="2" w:space="0" w:color="AAAAAA"/>
                    <w:left w:val="single" w:sz="6" w:space="0" w:color="AAAAAA"/>
                    <w:bottom w:val="single" w:sz="2" w:space="0" w:color="AAAAAA"/>
                    <w:right w:val="single" w:sz="2" w:space="0" w:color="AAAAAA"/>
                  </w:tcBorders>
                  <w:shd w:val="clear" w:color="auto" w:fill="auto"/>
                  <w:tcMar>
                    <w:top w:w="105" w:type="dxa"/>
                    <w:left w:w="150" w:type="dxa"/>
                    <w:bottom w:w="105" w:type="dxa"/>
                    <w:right w:w="150" w:type="dxa"/>
                  </w:tcMar>
                  <w:hideMark/>
                </w:tcPr>
                <w:p w14:paraId="7595C6D7" w14:textId="77777777" w:rsidR="00FD566A" w:rsidRPr="00FD566A" w:rsidRDefault="00FD566A" w:rsidP="00FD566A">
                  <w:pPr>
                    <w:rPr>
                      <w:b/>
                      <w:bCs/>
                    </w:rPr>
                  </w:pPr>
                  <w:r w:rsidRPr="00FD566A">
                    <w:rPr>
                      <w:b/>
                      <w:bCs/>
                    </w:rPr>
                    <w:t>7 pts</w:t>
                  </w:r>
                </w:p>
                <w:p w14:paraId="0DFA1F31" w14:textId="77777777" w:rsidR="00FD566A" w:rsidRPr="00FD566A" w:rsidRDefault="00FD566A" w:rsidP="00FD566A">
                  <w:pPr>
                    <w:rPr>
                      <w:b/>
                      <w:bCs/>
                    </w:rPr>
                  </w:pPr>
                  <w:r w:rsidRPr="00FD566A">
                    <w:rPr>
                      <w:b/>
                      <w:bCs/>
                    </w:rPr>
                    <w:t>Level 2</w:t>
                  </w:r>
                </w:p>
                <w:p w14:paraId="4F8B62A8" w14:textId="77777777" w:rsidR="00FD566A" w:rsidRPr="00FD566A" w:rsidRDefault="00FD566A" w:rsidP="00FD566A">
                  <w:r w:rsidRPr="00FD566A">
                    <w:t>The required APA elements are not all included and/or there are major formatting errors, including in-text citations and references.</w:t>
                  </w:r>
                </w:p>
              </w:tc>
              <w:tc>
                <w:tcPr>
                  <w:tcW w:w="0" w:type="auto"/>
                  <w:tcBorders>
                    <w:top w:val="single" w:sz="2" w:space="0" w:color="AAAAAA"/>
                    <w:left w:val="single" w:sz="6" w:space="0" w:color="AAAAAA"/>
                    <w:bottom w:val="single" w:sz="2" w:space="0" w:color="AAAAAA"/>
                    <w:right w:val="single" w:sz="2" w:space="0" w:color="AAAAAA"/>
                  </w:tcBorders>
                  <w:shd w:val="clear" w:color="auto" w:fill="auto"/>
                  <w:tcMar>
                    <w:top w:w="105" w:type="dxa"/>
                    <w:left w:w="150" w:type="dxa"/>
                    <w:bottom w:w="105" w:type="dxa"/>
                    <w:right w:w="150" w:type="dxa"/>
                  </w:tcMar>
                  <w:hideMark/>
                </w:tcPr>
                <w:p w14:paraId="3154A84A" w14:textId="77777777" w:rsidR="00FD566A" w:rsidRPr="00FD566A" w:rsidRDefault="00FD566A" w:rsidP="00FD566A">
                  <w:pPr>
                    <w:rPr>
                      <w:b/>
                      <w:bCs/>
                    </w:rPr>
                  </w:pPr>
                  <w:r w:rsidRPr="00FD566A">
                    <w:rPr>
                      <w:b/>
                      <w:bCs/>
                    </w:rPr>
                    <w:t>6 pts</w:t>
                  </w:r>
                </w:p>
                <w:p w14:paraId="17C8EFE2" w14:textId="77777777" w:rsidR="00FD566A" w:rsidRPr="00FD566A" w:rsidRDefault="00FD566A" w:rsidP="00FD566A">
                  <w:pPr>
                    <w:rPr>
                      <w:b/>
                      <w:bCs/>
                    </w:rPr>
                  </w:pPr>
                  <w:r w:rsidRPr="00FD566A">
                    <w:rPr>
                      <w:b/>
                      <w:bCs/>
                    </w:rPr>
                    <w:t>Level 1</w:t>
                  </w:r>
                </w:p>
                <w:p w14:paraId="12A77224" w14:textId="77777777" w:rsidR="00FD566A" w:rsidRPr="00FD566A" w:rsidRDefault="00FD566A" w:rsidP="00FD566A">
                  <w:r w:rsidRPr="00FD566A">
                    <w:t>Several APA elements are missing. The errors in formatting demonstrate a limited understanding of APA guidelines, in-text-citations, and references.</w:t>
                  </w:r>
                </w:p>
              </w:tc>
              <w:tc>
                <w:tcPr>
                  <w:tcW w:w="0" w:type="auto"/>
                  <w:tcBorders>
                    <w:top w:val="single" w:sz="2" w:space="0" w:color="AAAAAA"/>
                    <w:left w:val="single" w:sz="6" w:space="0" w:color="AAAAAA"/>
                    <w:bottom w:val="single" w:sz="2" w:space="0" w:color="AAAAAA"/>
                    <w:right w:val="single" w:sz="2" w:space="0" w:color="AAAAAA"/>
                  </w:tcBorders>
                  <w:shd w:val="clear" w:color="auto" w:fill="auto"/>
                  <w:tcMar>
                    <w:top w:w="105" w:type="dxa"/>
                    <w:left w:w="150" w:type="dxa"/>
                    <w:bottom w:w="105" w:type="dxa"/>
                    <w:right w:w="150" w:type="dxa"/>
                  </w:tcMar>
                  <w:hideMark/>
                </w:tcPr>
                <w:p w14:paraId="3CD29C08" w14:textId="77777777" w:rsidR="00FD566A" w:rsidRPr="00FD566A" w:rsidRDefault="00FD566A" w:rsidP="00FD566A">
                  <w:pPr>
                    <w:rPr>
                      <w:b/>
                      <w:bCs/>
                    </w:rPr>
                  </w:pPr>
                  <w:r w:rsidRPr="00FD566A">
                    <w:rPr>
                      <w:b/>
                      <w:bCs/>
                    </w:rPr>
                    <w:t>0 pts</w:t>
                  </w:r>
                </w:p>
                <w:p w14:paraId="76B8A749" w14:textId="77777777" w:rsidR="00FD566A" w:rsidRPr="00FD566A" w:rsidRDefault="00FD566A" w:rsidP="00FD566A">
                  <w:pPr>
                    <w:rPr>
                      <w:b/>
                      <w:bCs/>
                    </w:rPr>
                  </w:pPr>
                  <w:r w:rsidRPr="00FD566A">
                    <w:rPr>
                      <w:b/>
                      <w:bCs/>
                    </w:rPr>
                    <w:t>Level 0</w:t>
                  </w:r>
                </w:p>
                <w:p w14:paraId="24F68732" w14:textId="77777777" w:rsidR="00FD566A" w:rsidRPr="00FD566A" w:rsidRDefault="00FD566A" w:rsidP="00FD566A">
                  <w:r w:rsidRPr="00FD566A">
                    <w:t>There is little to no evidence of APA formatting and/or there are no in-text citations and/or references.</w:t>
                  </w:r>
                </w:p>
              </w:tc>
            </w:tr>
          </w:tbl>
          <w:p w14:paraId="3118EFF5" w14:textId="77777777" w:rsidR="00FD566A" w:rsidRPr="00FD566A" w:rsidRDefault="00FD566A" w:rsidP="00FD566A"/>
        </w:tc>
        <w:tc>
          <w:tcPr>
            <w:tcW w:w="0" w:type="auto"/>
            <w:tcBorders>
              <w:top w:val="single" w:sz="6" w:space="0" w:color="C7CDD1"/>
              <w:left w:val="single" w:sz="6" w:space="0" w:color="C7CDD1"/>
              <w:bottom w:val="single" w:sz="6" w:space="0" w:color="C7CDD1"/>
              <w:right w:val="single" w:sz="6" w:space="0" w:color="C7CDD1"/>
            </w:tcBorders>
            <w:shd w:val="clear" w:color="auto" w:fill="auto"/>
            <w:noWrap/>
            <w:tcMar>
              <w:top w:w="105" w:type="dxa"/>
              <w:left w:w="150" w:type="dxa"/>
              <w:bottom w:w="105" w:type="dxa"/>
              <w:right w:w="150" w:type="dxa"/>
            </w:tcMar>
            <w:vAlign w:val="center"/>
            <w:hideMark/>
          </w:tcPr>
          <w:p w14:paraId="24BA608C" w14:textId="77777777" w:rsidR="00FD566A" w:rsidRPr="00FD566A" w:rsidRDefault="00FD566A" w:rsidP="00FD566A">
            <w:r w:rsidRPr="00FD566A">
              <w:t>10 pts</w:t>
            </w:r>
          </w:p>
        </w:tc>
      </w:tr>
      <w:tr w:rsidR="00FD566A" w:rsidRPr="00FD566A" w14:paraId="05BC25E7" w14:textId="77777777" w:rsidTr="00FD566A">
        <w:tc>
          <w:tcPr>
            <w:tcW w:w="0" w:type="auto"/>
            <w:gridSpan w:val="3"/>
            <w:tcBorders>
              <w:top w:val="single" w:sz="6" w:space="0" w:color="C7CDD1"/>
              <w:left w:val="single" w:sz="6" w:space="0" w:color="C7CDD1"/>
              <w:bottom w:val="single" w:sz="6" w:space="0" w:color="C7CDD1"/>
              <w:right w:val="single" w:sz="6" w:space="0" w:color="C7CDD1"/>
            </w:tcBorders>
            <w:shd w:val="clear" w:color="auto" w:fill="auto"/>
            <w:tcMar>
              <w:top w:w="105" w:type="dxa"/>
              <w:left w:w="150" w:type="dxa"/>
              <w:bottom w:w="105" w:type="dxa"/>
              <w:right w:w="150" w:type="dxa"/>
            </w:tcMar>
            <w:vAlign w:val="center"/>
            <w:hideMark/>
          </w:tcPr>
          <w:p w14:paraId="09F13648" w14:textId="77777777" w:rsidR="00FD566A" w:rsidRPr="00FD566A" w:rsidRDefault="00FD566A" w:rsidP="00FD566A">
            <w:r w:rsidRPr="00FD566A">
              <w:t>Total Points: 120</w:t>
            </w:r>
          </w:p>
        </w:tc>
      </w:tr>
    </w:tbl>
    <w:p w14:paraId="1E06B5CF" w14:textId="77777777" w:rsidR="00FD566A" w:rsidRPr="00FD566A" w:rsidRDefault="00FD566A" w:rsidP="00FD566A">
      <w:hyperlink r:id="rId6" w:history="1">
        <w:proofErr w:type="spellStart"/>
        <w:r w:rsidRPr="00FD566A">
          <w:rPr>
            <w:rStyle w:val="Hyperlink"/>
          </w:rPr>
          <w:t>Previous</w:t>
        </w:r>
      </w:hyperlink>
      <w:hyperlink r:id="rId7" w:history="1">
        <w:r w:rsidRPr="00FD566A">
          <w:rPr>
            <w:rStyle w:val="Hyperlink"/>
          </w:rPr>
          <w:t>Next</w:t>
        </w:r>
        <w:proofErr w:type="spellEnd"/>
      </w:hyperlink>
    </w:p>
    <w:p w14:paraId="7C029CA6" w14:textId="77777777" w:rsidR="00B47463" w:rsidRDefault="00B47463"/>
    <w:sectPr w:rsidR="00B4746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DB6827"/>
    <w:multiLevelType w:val="multilevel"/>
    <w:tmpl w:val="D6401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93176D5"/>
    <w:multiLevelType w:val="multilevel"/>
    <w:tmpl w:val="3440E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49E2F8C"/>
    <w:multiLevelType w:val="multilevel"/>
    <w:tmpl w:val="8BE67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4DF09B4"/>
    <w:multiLevelType w:val="multilevel"/>
    <w:tmpl w:val="FDB80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2C56"/>
    <w:rsid w:val="00792C56"/>
    <w:rsid w:val="00B20756"/>
    <w:rsid w:val="00B47463"/>
    <w:rsid w:val="00FD56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8D61C"/>
  <w15:chartTrackingRefBased/>
  <w15:docId w15:val="{F548F4E2-A957-4200-9AEE-19061201BD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D566A"/>
    <w:rPr>
      <w:color w:val="0563C1" w:themeColor="hyperlink"/>
      <w:u w:val="single"/>
    </w:rPr>
  </w:style>
  <w:style w:type="character" w:styleId="UnresolvedMention">
    <w:name w:val="Unresolved Mention"/>
    <w:basedOn w:val="DefaultParagraphFont"/>
    <w:uiPriority w:val="99"/>
    <w:semiHidden/>
    <w:unhideWhenUsed/>
    <w:rsid w:val="00FD56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1459435">
      <w:bodyDiv w:val="1"/>
      <w:marLeft w:val="0"/>
      <w:marRight w:val="0"/>
      <w:marTop w:val="0"/>
      <w:marBottom w:val="0"/>
      <w:divBdr>
        <w:top w:val="none" w:sz="0" w:space="0" w:color="auto"/>
        <w:left w:val="none" w:sz="0" w:space="0" w:color="auto"/>
        <w:bottom w:val="none" w:sz="0" w:space="0" w:color="auto"/>
        <w:right w:val="none" w:sz="0" w:space="0" w:color="auto"/>
      </w:divBdr>
      <w:divsChild>
        <w:div w:id="1396931719">
          <w:marLeft w:val="0"/>
          <w:marRight w:val="0"/>
          <w:marTop w:val="0"/>
          <w:marBottom w:val="0"/>
          <w:divBdr>
            <w:top w:val="none" w:sz="0" w:space="0" w:color="auto"/>
            <w:left w:val="none" w:sz="0" w:space="0" w:color="auto"/>
            <w:bottom w:val="none" w:sz="0" w:space="0" w:color="auto"/>
            <w:right w:val="none" w:sz="0" w:space="0" w:color="auto"/>
          </w:divBdr>
          <w:divsChild>
            <w:div w:id="1465193892">
              <w:marLeft w:val="0"/>
              <w:marRight w:val="0"/>
              <w:marTop w:val="0"/>
              <w:marBottom w:val="0"/>
              <w:divBdr>
                <w:top w:val="none" w:sz="0" w:space="0" w:color="auto"/>
                <w:left w:val="none" w:sz="0" w:space="0" w:color="auto"/>
                <w:bottom w:val="none" w:sz="0" w:space="0" w:color="auto"/>
                <w:right w:val="none" w:sz="0" w:space="0" w:color="auto"/>
              </w:divBdr>
              <w:divsChild>
                <w:div w:id="364791878">
                  <w:marLeft w:val="0"/>
                  <w:marRight w:val="0"/>
                  <w:marTop w:val="0"/>
                  <w:marBottom w:val="0"/>
                  <w:divBdr>
                    <w:top w:val="none" w:sz="0" w:space="0" w:color="auto"/>
                    <w:left w:val="none" w:sz="0" w:space="0" w:color="auto"/>
                    <w:bottom w:val="none" w:sz="0" w:space="0" w:color="auto"/>
                    <w:right w:val="none" w:sz="0" w:space="0" w:color="auto"/>
                  </w:divBdr>
                  <w:divsChild>
                    <w:div w:id="1350061118">
                      <w:marLeft w:val="0"/>
                      <w:marRight w:val="0"/>
                      <w:marTop w:val="0"/>
                      <w:marBottom w:val="0"/>
                      <w:divBdr>
                        <w:top w:val="none" w:sz="0" w:space="0" w:color="auto"/>
                        <w:left w:val="none" w:sz="0" w:space="0" w:color="auto"/>
                        <w:bottom w:val="none" w:sz="0" w:space="0" w:color="auto"/>
                        <w:right w:val="none" w:sz="0" w:space="0" w:color="auto"/>
                      </w:divBdr>
                    </w:div>
                  </w:divsChild>
                </w:div>
                <w:div w:id="408424294">
                  <w:marLeft w:val="0"/>
                  <w:marRight w:val="0"/>
                  <w:marTop w:val="0"/>
                  <w:marBottom w:val="150"/>
                  <w:divBdr>
                    <w:top w:val="none" w:sz="0" w:space="0" w:color="auto"/>
                    <w:left w:val="none" w:sz="0" w:space="0" w:color="auto"/>
                    <w:bottom w:val="none" w:sz="0" w:space="0" w:color="auto"/>
                    <w:right w:val="none" w:sz="0" w:space="0" w:color="auto"/>
                  </w:divBdr>
                  <w:divsChild>
                    <w:div w:id="884636384">
                      <w:marLeft w:val="0"/>
                      <w:marRight w:val="0"/>
                      <w:marTop w:val="300"/>
                      <w:marBottom w:val="0"/>
                      <w:divBdr>
                        <w:top w:val="none" w:sz="0" w:space="0" w:color="auto"/>
                        <w:left w:val="none" w:sz="0" w:space="0" w:color="auto"/>
                        <w:bottom w:val="none" w:sz="0" w:space="0" w:color="auto"/>
                        <w:right w:val="none" w:sz="0" w:space="0" w:color="auto"/>
                      </w:divBdr>
                      <w:divsChild>
                        <w:div w:id="1442266695">
                          <w:marLeft w:val="-15"/>
                          <w:marRight w:val="-15"/>
                          <w:marTop w:val="0"/>
                          <w:marBottom w:val="0"/>
                          <w:divBdr>
                            <w:top w:val="none" w:sz="0" w:space="0" w:color="auto"/>
                            <w:left w:val="none" w:sz="0" w:space="0" w:color="auto"/>
                            <w:bottom w:val="none" w:sz="0" w:space="0" w:color="auto"/>
                            <w:right w:val="none" w:sz="0" w:space="0" w:color="auto"/>
                          </w:divBdr>
                        </w:div>
                        <w:div w:id="1552308366">
                          <w:marLeft w:val="0"/>
                          <w:marRight w:val="0"/>
                          <w:marTop w:val="0"/>
                          <w:marBottom w:val="0"/>
                          <w:divBdr>
                            <w:top w:val="single" w:sz="6" w:space="4" w:color="C7CDD1"/>
                            <w:left w:val="single" w:sz="6" w:space="4" w:color="C7CDD1"/>
                            <w:bottom w:val="none" w:sz="0" w:space="0" w:color="auto"/>
                            <w:right w:val="single" w:sz="6" w:space="4" w:color="C7CDD1"/>
                          </w:divBdr>
                          <w:divsChild>
                            <w:div w:id="963119474">
                              <w:marLeft w:val="0"/>
                              <w:marRight w:val="0"/>
                              <w:marTop w:val="0"/>
                              <w:marBottom w:val="0"/>
                              <w:divBdr>
                                <w:top w:val="none" w:sz="0" w:space="0" w:color="auto"/>
                                <w:left w:val="none" w:sz="0" w:space="0" w:color="auto"/>
                                <w:bottom w:val="none" w:sz="0" w:space="0" w:color="auto"/>
                                <w:right w:val="none" w:sz="0" w:space="0" w:color="auto"/>
                              </w:divBdr>
                            </w:div>
                          </w:divsChild>
                        </w:div>
                        <w:div w:id="1347752513">
                          <w:marLeft w:val="-15"/>
                          <w:marRight w:val="-15"/>
                          <w:marTop w:val="0"/>
                          <w:marBottom w:val="0"/>
                          <w:divBdr>
                            <w:top w:val="none" w:sz="0" w:space="0" w:color="auto"/>
                            <w:left w:val="none" w:sz="0" w:space="0" w:color="auto"/>
                            <w:bottom w:val="none" w:sz="0" w:space="0" w:color="auto"/>
                            <w:right w:val="none" w:sz="0" w:space="0" w:color="auto"/>
                          </w:divBdr>
                        </w:div>
                        <w:div w:id="714895116">
                          <w:marLeft w:val="0"/>
                          <w:marRight w:val="0"/>
                          <w:marTop w:val="0"/>
                          <w:marBottom w:val="0"/>
                          <w:divBdr>
                            <w:top w:val="none" w:sz="0" w:space="0" w:color="auto"/>
                            <w:left w:val="none" w:sz="0" w:space="0" w:color="auto"/>
                            <w:bottom w:val="none" w:sz="0" w:space="0" w:color="auto"/>
                            <w:right w:val="none" w:sz="0" w:space="0" w:color="auto"/>
                          </w:divBdr>
                          <w:divsChild>
                            <w:div w:id="1661234238">
                              <w:marLeft w:val="0"/>
                              <w:marRight w:val="0"/>
                              <w:marTop w:val="0"/>
                              <w:marBottom w:val="0"/>
                              <w:divBdr>
                                <w:top w:val="none" w:sz="0" w:space="0" w:color="auto"/>
                                <w:left w:val="none" w:sz="0" w:space="0" w:color="auto"/>
                                <w:bottom w:val="none" w:sz="0" w:space="0" w:color="auto"/>
                                <w:right w:val="none" w:sz="0" w:space="0" w:color="auto"/>
                              </w:divBdr>
                            </w:div>
                          </w:divsChild>
                        </w:div>
                        <w:div w:id="1400246937">
                          <w:marLeft w:val="0"/>
                          <w:marRight w:val="0"/>
                          <w:marTop w:val="0"/>
                          <w:marBottom w:val="0"/>
                          <w:divBdr>
                            <w:top w:val="none" w:sz="0" w:space="0" w:color="auto"/>
                            <w:left w:val="none" w:sz="0" w:space="0" w:color="auto"/>
                            <w:bottom w:val="none" w:sz="0" w:space="0" w:color="auto"/>
                            <w:right w:val="none" w:sz="0" w:space="0" w:color="auto"/>
                          </w:divBdr>
                          <w:divsChild>
                            <w:div w:id="1136608730">
                              <w:marLeft w:val="0"/>
                              <w:marRight w:val="0"/>
                              <w:marTop w:val="0"/>
                              <w:marBottom w:val="0"/>
                              <w:divBdr>
                                <w:top w:val="none" w:sz="0" w:space="0" w:color="auto"/>
                                <w:left w:val="none" w:sz="0" w:space="0" w:color="auto"/>
                                <w:bottom w:val="none" w:sz="0" w:space="0" w:color="auto"/>
                                <w:right w:val="none" w:sz="0" w:space="0" w:color="auto"/>
                              </w:divBdr>
                              <w:divsChild>
                                <w:div w:id="1489638894">
                                  <w:marLeft w:val="0"/>
                                  <w:marRight w:val="0"/>
                                  <w:marTop w:val="0"/>
                                  <w:marBottom w:val="0"/>
                                  <w:divBdr>
                                    <w:top w:val="none" w:sz="0" w:space="0" w:color="auto"/>
                                    <w:left w:val="none" w:sz="0" w:space="0" w:color="auto"/>
                                    <w:bottom w:val="none" w:sz="0" w:space="0" w:color="auto"/>
                                    <w:right w:val="none" w:sz="0" w:space="0" w:color="auto"/>
                                  </w:divBdr>
                                </w:div>
                                <w:div w:id="1659383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737348">
                          <w:marLeft w:val="0"/>
                          <w:marRight w:val="0"/>
                          <w:marTop w:val="0"/>
                          <w:marBottom w:val="0"/>
                          <w:divBdr>
                            <w:top w:val="none" w:sz="0" w:space="0" w:color="auto"/>
                            <w:left w:val="none" w:sz="0" w:space="0" w:color="auto"/>
                            <w:bottom w:val="none" w:sz="0" w:space="0" w:color="auto"/>
                            <w:right w:val="none" w:sz="0" w:space="0" w:color="auto"/>
                          </w:divBdr>
                          <w:divsChild>
                            <w:div w:id="1772696732">
                              <w:marLeft w:val="0"/>
                              <w:marRight w:val="0"/>
                              <w:marTop w:val="0"/>
                              <w:marBottom w:val="0"/>
                              <w:divBdr>
                                <w:top w:val="none" w:sz="0" w:space="0" w:color="auto"/>
                                <w:left w:val="none" w:sz="0" w:space="0" w:color="auto"/>
                                <w:bottom w:val="none" w:sz="0" w:space="0" w:color="auto"/>
                                <w:right w:val="none" w:sz="0" w:space="0" w:color="auto"/>
                              </w:divBdr>
                              <w:divsChild>
                                <w:div w:id="127287376">
                                  <w:marLeft w:val="0"/>
                                  <w:marRight w:val="0"/>
                                  <w:marTop w:val="0"/>
                                  <w:marBottom w:val="0"/>
                                  <w:divBdr>
                                    <w:top w:val="none" w:sz="0" w:space="0" w:color="auto"/>
                                    <w:left w:val="none" w:sz="0" w:space="0" w:color="auto"/>
                                    <w:bottom w:val="none" w:sz="0" w:space="0" w:color="auto"/>
                                    <w:right w:val="none" w:sz="0" w:space="0" w:color="auto"/>
                                  </w:divBdr>
                                </w:div>
                                <w:div w:id="1589801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393845">
                          <w:marLeft w:val="0"/>
                          <w:marRight w:val="0"/>
                          <w:marTop w:val="0"/>
                          <w:marBottom w:val="0"/>
                          <w:divBdr>
                            <w:top w:val="none" w:sz="0" w:space="0" w:color="auto"/>
                            <w:left w:val="none" w:sz="0" w:space="0" w:color="auto"/>
                            <w:bottom w:val="none" w:sz="0" w:space="0" w:color="auto"/>
                            <w:right w:val="none" w:sz="0" w:space="0" w:color="auto"/>
                          </w:divBdr>
                          <w:divsChild>
                            <w:div w:id="1327978524">
                              <w:marLeft w:val="0"/>
                              <w:marRight w:val="0"/>
                              <w:marTop w:val="0"/>
                              <w:marBottom w:val="0"/>
                              <w:divBdr>
                                <w:top w:val="none" w:sz="0" w:space="0" w:color="auto"/>
                                <w:left w:val="none" w:sz="0" w:space="0" w:color="auto"/>
                                <w:bottom w:val="none" w:sz="0" w:space="0" w:color="auto"/>
                                <w:right w:val="none" w:sz="0" w:space="0" w:color="auto"/>
                              </w:divBdr>
                              <w:divsChild>
                                <w:div w:id="1755129983">
                                  <w:marLeft w:val="0"/>
                                  <w:marRight w:val="0"/>
                                  <w:marTop w:val="0"/>
                                  <w:marBottom w:val="0"/>
                                  <w:divBdr>
                                    <w:top w:val="none" w:sz="0" w:space="0" w:color="auto"/>
                                    <w:left w:val="none" w:sz="0" w:space="0" w:color="auto"/>
                                    <w:bottom w:val="none" w:sz="0" w:space="0" w:color="auto"/>
                                    <w:right w:val="none" w:sz="0" w:space="0" w:color="auto"/>
                                  </w:divBdr>
                                </w:div>
                                <w:div w:id="354381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294114">
                          <w:marLeft w:val="0"/>
                          <w:marRight w:val="0"/>
                          <w:marTop w:val="0"/>
                          <w:marBottom w:val="0"/>
                          <w:divBdr>
                            <w:top w:val="none" w:sz="0" w:space="0" w:color="auto"/>
                            <w:left w:val="none" w:sz="0" w:space="0" w:color="auto"/>
                            <w:bottom w:val="none" w:sz="0" w:space="0" w:color="auto"/>
                            <w:right w:val="none" w:sz="0" w:space="0" w:color="auto"/>
                          </w:divBdr>
                          <w:divsChild>
                            <w:div w:id="221715002">
                              <w:marLeft w:val="0"/>
                              <w:marRight w:val="0"/>
                              <w:marTop w:val="0"/>
                              <w:marBottom w:val="0"/>
                              <w:divBdr>
                                <w:top w:val="none" w:sz="0" w:space="0" w:color="auto"/>
                                <w:left w:val="none" w:sz="0" w:space="0" w:color="auto"/>
                                <w:bottom w:val="none" w:sz="0" w:space="0" w:color="auto"/>
                                <w:right w:val="none" w:sz="0" w:space="0" w:color="auto"/>
                              </w:divBdr>
                              <w:divsChild>
                                <w:div w:id="149369771">
                                  <w:marLeft w:val="0"/>
                                  <w:marRight w:val="0"/>
                                  <w:marTop w:val="0"/>
                                  <w:marBottom w:val="0"/>
                                  <w:divBdr>
                                    <w:top w:val="none" w:sz="0" w:space="0" w:color="auto"/>
                                    <w:left w:val="none" w:sz="0" w:space="0" w:color="auto"/>
                                    <w:bottom w:val="none" w:sz="0" w:space="0" w:color="auto"/>
                                    <w:right w:val="none" w:sz="0" w:space="0" w:color="auto"/>
                                  </w:divBdr>
                                </w:div>
                                <w:div w:id="768164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579121">
                          <w:marLeft w:val="0"/>
                          <w:marRight w:val="0"/>
                          <w:marTop w:val="0"/>
                          <w:marBottom w:val="0"/>
                          <w:divBdr>
                            <w:top w:val="none" w:sz="0" w:space="0" w:color="auto"/>
                            <w:left w:val="none" w:sz="0" w:space="0" w:color="auto"/>
                            <w:bottom w:val="none" w:sz="0" w:space="0" w:color="auto"/>
                            <w:right w:val="none" w:sz="0" w:space="0" w:color="auto"/>
                          </w:divBdr>
                          <w:divsChild>
                            <w:div w:id="102044278">
                              <w:marLeft w:val="0"/>
                              <w:marRight w:val="0"/>
                              <w:marTop w:val="0"/>
                              <w:marBottom w:val="0"/>
                              <w:divBdr>
                                <w:top w:val="none" w:sz="0" w:space="0" w:color="auto"/>
                                <w:left w:val="none" w:sz="0" w:space="0" w:color="auto"/>
                                <w:bottom w:val="none" w:sz="0" w:space="0" w:color="auto"/>
                                <w:right w:val="none" w:sz="0" w:space="0" w:color="auto"/>
                              </w:divBdr>
                              <w:divsChild>
                                <w:div w:id="1280844535">
                                  <w:marLeft w:val="0"/>
                                  <w:marRight w:val="0"/>
                                  <w:marTop w:val="0"/>
                                  <w:marBottom w:val="0"/>
                                  <w:divBdr>
                                    <w:top w:val="none" w:sz="0" w:space="0" w:color="auto"/>
                                    <w:left w:val="none" w:sz="0" w:space="0" w:color="auto"/>
                                    <w:bottom w:val="none" w:sz="0" w:space="0" w:color="auto"/>
                                    <w:right w:val="none" w:sz="0" w:space="0" w:color="auto"/>
                                  </w:divBdr>
                                </w:div>
                                <w:div w:id="1942956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1483036">
                          <w:marLeft w:val="0"/>
                          <w:marRight w:val="0"/>
                          <w:marTop w:val="0"/>
                          <w:marBottom w:val="0"/>
                          <w:divBdr>
                            <w:top w:val="none" w:sz="0" w:space="0" w:color="auto"/>
                            <w:left w:val="none" w:sz="0" w:space="0" w:color="auto"/>
                            <w:bottom w:val="none" w:sz="0" w:space="0" w:color="auto"/>
                            <w:right w:val="none" w:sz="0" w:space="0" w:color="auto"/>
                          </w:divBdr>
                          <w:divsChild>
                            <w:div w:id="879898662">
                              <w:marLeft w:val="0"/>
                              <w:marRight w:val="0"/>
                              <w:marTop w:val="0"/>
                              <w:marBottom w:val="0"/>
                              <w:divBdr>
                                <w:top w:val="none" w:sz="0" w:space="0" w:color="auto"/>
                                <w:left w:val="none" w:sz="0" w:space="0" w:color="auto"/>
                                <w:bottom w:val="none" w:sz="0" w:space="0" w:color="auto"/>
                                <w:right w:val="none" w:sz="0" w:space="0" w:color="auto"/>
                              </w:divBdr>
                              <w:divsChild>
                                <w:div w:id="1947887622">
                                  <w:marLeft w:val="0"/>
                                  <w:marRight w:val="0"/>
                                  <w:marTop w:val="0"/>
                                  <w:marBottom w:val="0"/>
                                  <w:divBdr>
                                    <w:top w:val="none" w:sz="0" w:space="0" w:color="auto"/>
                                    <w:left w:val="none" w:sz="0" w:space="0" w:color="auto"/>
                                    <w:bottom w:val="none" w:sz="0" w:space="0" w:color="auto"/>
                                    <w:right w:val="none" w:sz="0" w:space="0" w:color="auto"/>
                                  </w:divBdr>
                                </w:div>
                                <w:div w:id="1527981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267959">
                          <w:marLeft w:val="0"/>
                          <w:marRight w:val="0"/>
                          <w:marTop w:val="0"/>
                          <w:marBottom w:val="0"/>
                          <w:divBdr>
                            <w:top w:val="none" w:sz="0" w:space="0" w:color="auto"/>
                            <w:left w:val="none" w:sz="0" w:space="0" w:color="auto"/>
                            <w:bottom w:val="none" w:sz="0" w:space="0" w:color="auto"/>
                            <w:right w:val="none" w:sz="0" w:space="0" w:color="auto"/>
                          </w:divBdr>
                        </w:div>
                        <w:div w:id="104689900">
                          <w:marLeft w:val="0"/>
                          <w:marRight w:val="0"/>
                          <w:marTop w:val="0"/>
                          <w:marBottom w:val="0"/>
                          <w:divBdr>
                            <w:top w:val="none" w:sz="0" w:space="0" w:color="auto"/>
                            <w:left w:val="none" w:sz="0" w:space="0" w:color="auto"/>
                            <w:bottom w:val="none" w:sz="0" w:space="0" w:color="auto"/>
                            <w:right w:val="none" w:sz="0" w:space="0" w:color="auto"/>
                          </w:divBdr>
                          <w:divsChild>
                            <w:div w:id="1879007799">
                              <w:marLeft w:val="0"/>
                              <w:marRight w:val="0"/>
                              <w:marTop w:val="0"/>
                              <w:marBottom w:val="0"/>
                              <w:divBdr>
                                <w:top w:val="none" w:sz="0" w:space="0" w:color="auto"/>
                                <w:left w:val="none" w:sz="0" w:space="0" w:color="auto"/>
                                <w:bottom w:val="none" w:sz="0" w:space="0" w:color="auto"/>
                                <w:right w:val="none" w:sz="0" w:space="0" w:color="auto"/>
                              </w:divBdr>
                            </w:div>
                          </w:divsChild>
                        </w:div>
                        <w:div w:id="719091794">
                          <w:marLeft w:val="0"/>
                          <w:marRight w:val="0"/>
                          <w:marTop w:val="0"/>
                          <w:marBottom w:val="0"/>
                          <w:divBdr>
                            <w:top w:val="none" w:sz="0" w:space="0" w:color="auto"/>
                            <w:left w:val="none" w:sz="0" w:space="0" w:color="auto"/>
                            <w:bottom w:val="none" w:sz="0" w:space="0" w:color="auto"/>
                            <w:right w:val="none" w:sz="0" w:space="0" w:color="auto"/>
                          </w:divBdr>
                          <w:divsChild>
                            <w:div w:id="408116872">
                              <w:marLeft w:val="0"/>
                              <w:marRight w:val="0"/>
                              <w:marTop w:val="0"/>
                              <w:marBottom w:val="0"/>
                              <w:divBdr>
                                <w:top w:val="none" w:sz="0" w:space="0" w:color="auto"/>
                                <w:left w:val="none" w:sz="0" w:space="0" w:color="auto"/>
                                <w:bottom w:val="none" w:sz="0" w:space="0" w:color="auto"/>
                                <w:right w:val="none" w:sz="0" w:space="0" w:color="auto"/>
                              </w:divBdr>
                              <w:divsChild>
                                <w:div w:id="1152023094">
                                  <w:marLeft w:val="0"/>
                                  <w:marRight w:val="0"/>
                                  <w:marTop w:val="0"/>
                                  <w:marBottom w:val="0"/>
                                  <w:divBdr>
                                    <w:top w:val="none" w:sz="0" w:space="0" w:color="auto"/>
                                    <w:left w:val="none" w:sz="0" w:space="0" w:color="auto"/>
                                    <w:bottom w:val="none" w:sz="0" w:space="0" w:color="auto"/>
                                    <w:right w:val="none" w:sz="0" w:space="0" w:color="auto"/>
                                  </w:divBdr>
                                </w:div>
                                <w:div w:id="536433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5349663">
                          <w:marLeft w:val="0"/>
                          <w:marRight w:val="0"/>
                          <w:marTop w:val="0"/>
                          <w:marBottom w:val="0"/>
                          <w:divBdr>
                            <w:top w:val="none" w:sz="0" w:space="0" w:color="auto"/>
                            <w:left w:val="none" w:sz="0" w:space="0" w:color="auto"/>
                            <w:bottom w:val="none" w:sz="0" w:space="0" w:color="auto"/>
                            <w:right w:val="none" w:sz="0" w:space="0" w:color="auto"/>
                          </w:divBdr>
                          <w:divsChild>
                            <w:div w:id="1777022611">
                              <w:marLeft w:val="0"/>
                              <w:marRight w:val="0"/>
                              <w:marTop w:val="0"/>
                              <w:marBottom w:val="0"/>
                              <w:divBdr>
                                <w:top w:val="none" w:sz="0" w:space="0" w:color="auto"/>
                                <w:left w:val="none" w:sz="0" w:space="0" w:color="auto"/>
                                <w:bottom w:val="none" w:sz="0" w:space="0" w:color="auto"/>
                                <w:right w:val="none" w:sz="0" w:space="0" w:color="auto"/>
                              </w:divBdr>
                              <w:divsChild>
                                <w:div w:id="449973826">
                                  <w:marLeft w:val="0"/>
                                  <w:marRight w:val="0"/>
                                  <w:marTop w:val="0"/>
                                  <w:marBottom w:val="0"/>
                                  <w:divBdr>
                                    <w:top w:val="none" w:sz="0" w:space="0" w:color="auto"/>
                                    <w:left w:val="none" w:sz="0" w:space="0" w:color="auto"/>
                                    <w:bottom w:val="none" w:sz="0" w:space="0" w:color="auto"/>
                                    <w:right w:val="none" w:sz="0" w:space="0" w:color="auto"/>
                                  </w:divBdr>
                                </w:div>
                                <w:div w:id="2064671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259761">
                          <w:marLeft w:val="0"/>
                          <w:marRight w:val="0"/>
                          <w:marTop w:val="0"/>
                          <w:marBottom w:val="0"/>
                          <w:divBdr>
                            <w:top w:val="none" w:sz="0" w:space="0" w:color="auto"/>
                            <w:left w:val="none" w:sz="0" w:space="0" w:color="auto"/>
                            <w:bottom w:val="none" w:sz="0" w:space="0" w:color="auto"/>
                            <w:right w:val="none" w:sz="0" w:space="0" w:color="auto"/>
                          </w:divBdr>
                          <w:divsChild>
                            <w:div w:id="220287307">
                              <w:marLeft w:val="0"/>
                              <w:marRight w:val="0"/>
                              <w:marTop w:val="0"/>
                              <w:marBottom w:val="0"/>
                              <w:divBdr>
                                <w:top w:val="none" w:sz="0" w:space="0" w:color="auto"/>
                                <w:left w:val="none" w:sz="0" w:space="0" w:color="auto"/>
                                <w:bottom w:val="none" w:sz="0" w:space="0" w:color="auto"/>
                                <w:right w:val="none" w:sz="0" w:space="0" w:color="auto"/>
                              </w:divBdr>
                              <w:divsChild>
                                <w:div w:id="1147240311">
                                  <w:marLeft w:val="0"/>
                                  <w:marRight w:val="0"/>
                                  <w:marTop w:val="0"/>
                                  <w:marBottom w:val="0"/>
                                  <w:divBdr>
                                    <w:top w:val="none" w:sz="0" w:space="0" w:color="auto"/>
                                    <w:left w:val="none" w:sz="0" w:space="0" w:color="auto"/>
                                    <w:bottom w:val="none" w:sz="0" w:space="0" w:color="auto"/>
                                    <w:right w:val="none" w:sz="0" w:space="0" w:color="auto"/>
                                  </w:divBdr>
                                </w:div>
                                <w:div w:id="604464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7444096">
                          <w:marLeft w:val="0"/>
                          <w:marRight w:val="0"/>
                          <w:marTop w:val="0"/>
                          <w:marBottom w:val="0"/>
                          <w:divBdr>
                            <w:top w:val="none" w:sz="0" w:space="0" w:color="auto"/>
                            <w:left w:val="none" w:sz="0" w:space="0" w:color="auto"/>
                            <w:bottom w:val="none" w:sz="0" w:space="0" w:color="auto"/>
                            <w:right w:val="none" w:sz="0" w:space="0" w:color="auto"/>
                          </w:divBdr>
                          <w:divsChild>
                            <w:div w:id="1286615734">
                              <w:marLeft w:val="0"/>
                              <w:marRight w:val="0"/>
                              <w:marTop w:val="0"/>
                              <w:marBottom w:val="0"/>
                              <w:divBdr>
                                <w:top w:val="none" w:sz="0" w:space="0" w:color="auto"/>
                                <w:left w:val="none" w:sz="0" w:space="0" w:color="auto"/>
                                <w:bottom w:val="none" w:sz="0" w:space="0" w:color="auto"/>
                                <w:right w:val="none" w:sz="0" w:space="0" w:color="auto"/>
                              </w:divBdr>
                              <w:divsChild>
                                <w:div w:id="1691492975">
                                  <w:marLeft w:val="0"/>
                                  <w:marRight w:val="0"/>
                                  <w:marTop w:val="0"/>
                                  <w:marBottom w:val="0"/>
                                  <w:divBdr>
                                    <w:top w:val="none" w:sz="0" w:space="0" w:color="auto"/>
                                    <w:left w:val="none" w:sz="0" w:space="0" w:color="auto"/>
                                    <w:bottom w:val="none" w:sz="0" w:space="0" w:color="auto"/>
                                    <w:right w:val="none" w:sz="0" w:space="0" w:color="auto"/>
                                  </w:divBdr>
                                </w:div>
                                <w:div w:id="36206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96532">
                          <w:marLeft w:val="0"/>
                          <w:marRight w:val="0"/>
                          <w:marTop w:val="0"/>
                          <w:marBottom w:val="0"/>
                          <w:divBdr>
                            <w:top w:val="none" w:sz="0" w:space="0" w:color="auto"/>
                            <w:left w:val="none" w:sz="0" w:space="0" w:color="auto"/>
                            <w:bottom w:val="none" w:sz="0" w:space="0" w:color="auto"/>
                            <w:right w:val="none" w:sz="0" w:space="0" w:color="auto"/>
                          </w:divBdr>
                          <w:divsChild>
                            <w:div w:id="278605811">
                              <w:marLeft w:val="0"/>
                              <w:marRight w:val="0"/>
                              <w:marTop w:val="0"/>
                              <w:marBottom w:val="0"/>
                              <w:divBdr>
                                <w:top w:val="none" w:sz="0" w:space="0" w:color="auto"/>
                                <w:left w:val="none" w:sz="0" w:space="0" w:color="auto"/>
                                <w:bottom w:val="none" w:sz="0" w:space="0" w:color="auto"/>
                                <w:right w:val="none" w:sz="0" w:space="0" w:color="auto"/>
                              </w:divBdr>
                              <w:divsChild>
                                <w:div w:id="476460705">
                                  <w:marLeft w:val="0"/>
                                  <w:marRight w:val="0"/>
                                  <w:marTop w:val="0"/>
                                  <w:marBottom w:val="0"/>
                                  <w:divBdr>
                                    <w:top w:val="none" w:sz="0" w:space="0" w:color="auto"/>
                                    <w:left w:val="none" w:sz="0" w:space="0" w:color="auto"/>
                                    <w:bottom w:val="none" w:sz="0" w:space="0" w:color="auto"/>
                                    <w:right w:val="none" w:sz="0" w:space="0" w:color="auto"/>
                                  </w:divBdr>
                                </w:div>
                                <w:div w:id="1701854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707610">
                          <w:marLeft w:val="0"/>
                          <w:marRight w:val="0"/>
                          <w:marTop w:val="0"/>
                          <w:marBottom w:val="0"/>
                          <w:divBdr>
                            <w:top w:val="none" w:sz="0" w:space="0" w:color="auto"/>
                            <w:left w:val="none" w:sz="0" w:space="0" w:color="auto"/>
                            <w:bottom w:val="none" w:sz="0" w:space="0" w:color="auto"/>
                            <w:right w:val="none" w:sz="0" w:space="0" w:color="auto"/>
                          </w:divBdr>
                          <w:divsChild>
                            <w:div w:id="1169753332">
                              <w:marLeft w:val="0"/>
                              <w:marRight w:val="0"/>
                              <w:marTop w:val="0"/>
                              <w:marBottom w:val="0"/>
                              <w:divBdr>
                                <w:top w:val="none" w:sz="0" w:space="0" w:color="auto"/>
                                <w:left w:val="none" w:sz="0" w:space="0" w:color="auto"/>
                                <w:bottom w:val="none" w:sz="0" w:space="0" w:color="auto"/>
                                <w:right w:val="none" w:sz="0" w:space="0" w:color="auto"/>
                              </w:divBdr>
                              <w:divsChild>
                                <w:div w:id="269356575">
                                  <w:marLeft w:val="0"/>
                                  <w:marRight w:val="0"/>
                                  <w:marTop w:val="0"/>
                                  <w:marBottom w:val="0"/>
                                  <w:divBdr>
                                    <w:top w:val="none" w:sz="0" w:space="0" w:color="auto"/>
                                    <w:left w:val="none" w:sz="0" w:space="0" w:color="auto"/>
                                    <w:bottom w:val="none" w:sz="0" w:space="0" w:color="auto"/>
                                    <w:right w:val="none" w:sz="0" w:space="0" w:color="auto"/>
                                  </w:divBdr>
                                </w:div>
                                <w:div w:id="1435662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4135164">
                          <w:marLeft w:val="0"/>
                          <w:marRight w:val="0"/>
                          <w:marTop w:val="0"/>
                          <w:marBottom w:val="0"/>
                          <w:divBdr>
                            <w:top w:val="none" w:sz="0" w:space="0" w:color="auto"/>
                            <w:left w:val="none" w:sz="0" w:space="0" w:color="auto"/>
                            <w:bottom w:val="none" w:sz="0" w:space="0" w:color="auto"/>
                            <w:right w:val="none" w:sz="0" w:space="0" w:color="auto"/>
                          </w:divBdr>
                        </w:div>
                        <w:div w:id="1036349506">
                          <w:marLeft w:val="0"/>
                          <w:marRight w:val="0"/>
                          <w:marTop w:val="0"/>
                          <w:marBottom w:val="0"/>
                          <w:divBdr>
                            <w:top w:val="none" w:sz="0" w:space="0" w:color="auto"/>
                            <w:left w:val="none" w:sz="0" w:space="0" w:color="auto"/>
                            <w:bottom w:val="none" w:sz="0" w:space="0" w:color="auto"/>
                            <w:right w:val="none" w:sz="0" w:space="0" w:color="auto"/>
                          </w:divBdr>
                          <w:divsChild>
                            <w:div w:id="1700232509">
                              <w:marLeft w:val="0"/>
                              <w:marRight w:val="0"/>
                              <w:marTop w:val="0"/>
                              <w:marBottom w:val="0"/>
                              <w:divBdr>
                                <w:top w:val="none" w:sz="0" w:space="0" w:color="auto"/>
                                <w:left w:val="none" w:sz="0" w:space="0" w:color="auto"/>
                                <w:bottom w:val="none" w:sz="0" w:space="0" w:color="auto"/>
                                <w:right w:val="none" w:sz="0" w:space="0" w:color="auto"/>
                              </w:divBdr>
                            </w:div>
                          </w:divsChild>
                        </w:div>
                        <w:div w:id="1831630265">
                          <w:marLeft w:val="0"/>
                          <w:marRight w:val="0"/>
                          <w:marTop w:val="0"/>
                          <w:marBottom w:val="0"/>
                          <w:divBdr>
                            <w:top w:val="none" w:sz="0" w:space="0" w:color="auto"/>
                            <w:left w:val="none" w:sz="0" w:space="0" w:color="auto"/>
                            <w:bottom w:val="none" w:sz="0" w:space="0" w:color="auto"/>
                            <w:right w:val="none" w:sz="0" w:space="0" w:color="auto"/>
                          </w:divBdr>
                          <w:divsChild>
                            <w:div w:id="792601542">
                              <w:marLeft w:val="0"/>
                              <w:marRight w:val="0"/>
                              <w:marTop w:val="0"/>
                              <w:marBottom w:val="0"/>
                              <w:divBdr>
                                <w:top w:val="none" w:sz="0" w:space="0" w:color="auto"/>
                                <w:left w:val="none" w:sz="0" w:space="0" w:color="auto"/>
                                <w:bottom w:val="none" w:sz="0" w:space="0" w:color="auto"/>
                                <w:right w:val="none" w:sz="0" w:space="0" w:color="auto"/>
                              </w:divBdr>
                              <w:divsChild>
                                <w:div w:id="857475403">
                                  <w:marLeft w:val="0"/>
                                  <w:marRight w:val="0"/>
                                  <w:marTop w:val="0"/>
                                  <w:marBottom w:val="0"/>
                                  <w:divBdr>
                                    <w:top w:val="none" w:sz="0" w:space="0" w:color="auto"/>
                                    <w:left w:val="none" w:sz="0" w:space="0" w:color="auto"/>
                                    <w:bottom w:val="none" w:sz="0" w:space="0" w:color="auto"/>
                                    <w:right w:val="none" w:sz="0" w:space="0" w:color="auto"/>
                                  </w:divBdr>
                                </w:div>
                                <w:div w:id="289212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032841">
                          <w:marLeft w:val="0"/>
                          <w:marRight w:val="0"/>
                          <w:marTop w:val="0"/>
                          <w:marBottom w:val="0"/>
                          <w:divBdr>
                            <w:top w:val="none" w:sz="0" w:space="0" w:color="auto"/>
                            <w:left w:val="none" w:sz="0" w:space="0" w:color="auto"/>
                            <w:bottom w:val="none" w:sz="0" w:space="0" w:color="auto"/>
                            <w:right w:val="none" w:sz="0" w:space="0" w:color="auto"/>
                          </w:divBdr>
                          <w:divsChild>
                            <w:div w:id="1739474359">
                              <w:marLeft w:val="0"/>
                              <w:marRight w:val="0"/>
                              <w:marTop w:val="0"/>
                              <w:marBottom w:val="0"/>
                              <w:divBdr>
                                <w:top w:val="none" w:sz="0" w:space="0" w:color="auto"/>
                                <w:left w:val="none" w:sz="0" w:space="0" w:color="auto"/>
                                <w:bottom w:val="none" w:sz="0" w:space="0" w:color="auto"/>
                                <w:right w:val="none" w:sz="0" w:space="0" w:color="auto"/>
                              </w:divBdr>
                              <w:divsChild>
                                <w:div w:id="1958101898">
                                  <w:marLeft w:val="0"/>
                                  <w:marRight w:val="0"/>
                                  <w:marTop w:val="0"/>
                                  <w:marBottom w:val="0"/>
                                  <w:divBdr>
                                    <w:top w:val="none" w:sz="0" w:space="0" w:color="auto"/>
                                    <w:left w:val="none" w:sz="0" w:space="0" w:color="auto"/>
                                    <w:bottom w:val="none" w:sz="0" w:space="0" w:color="auto"/>
                                    <w:right w:val="none" w:sz="0" w:space="0" w:color="auto"/>
                                  </w:divBdr>
                                </w:div>
                                <w:div w:id="438725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99951">
                          <w:marLeft w:val="0"/>
                          <w:marRight w:val="0"/>
                          <w:marTop w:val="0"/>
                          <w:marBottom w:val="0"/>
                          <w:divBdr>
                            <w:top w:val="none" w:sz="0" w:space="0" w:color="auto"/>
                            <w:left w:val="none" w:sz="0" w:space="0" w:color="auto"/>
                            <w:bottom w:val="none" w:sz="0" w:space="0" w:color="auto"/>
                            <w:right w:val="none" w:sz="0" w:space="0" w:color="auto"/>
                          </w:divBdr>
                          <w:divsChild>
                            <w:div w:id="1104225059">
                              <w:marLeft w:val="0"/>
                              <w:marRight w:val="0"/>
                              <w:marTop w:val="0"/>
                              <w:marBottom w:val="0"/>
                              <w:divBdr>
                                <w:top w:val="none" w:sz="0" w:space="0" w:color="auto"/>
                                <w:left w:val="none" w:sz="0" w:space="0" w:color="auto"/>
                                <w:bottom w:val="none" w:sz="0" w:space="0" w:color="auto"/>
                                <w:right w:val="none" w:sz="0" w:space="0" w:color="auto"/>
                              </w:divBdr>
                              <w:divsChild>
                                <w:div w:id="811675021">
                                  <w:marLeft w:val="0"/>
                                  <w:marRight w:val="0"/>
                                  <w:marTop w:val="0"/>
                                  <w:marBottom w:val="0"/>
                                  <w:divBdr>
                                    <w:top w:val="none" w:sz="0" w:space="0" w:color="auto"/>
                                    <w:left w:val="none" w:sz="0" w:space="0" w:color="auto"/>
                                    <w:bottom w:val="none" w:sz="0" w:space="0" w:color="auto"/>
                                    <w:right w:val="none" w:sz="0" w:space="0" w:color="auto"/>
                                  </w:divBdr>
                                </w:div>
                                <w:div w:id="223565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447989">
                          <w:marLeft w:val="0"/>
                          <w:marRight w:val="0"/>
                          <w:marTop w:val="0"/>
                          <w:marBottom w:val="0"/>
                          <w:divBdr>
                            <w:top w:val="none" w:sz="0" w:space="0" w:color="auto"/>
                            <w:left w:val="none" w:sz="0" w:space="0" w:color="auto"/>
                            <w:bottom w:val="none" w:sz="0" w:space="0" w:color="auto"/>
                            <w:right w:val="none" w:sz="0" w:space="0" w:color="auto"/>
                          </w:divBdr>
                          <w:divsChild>
                            <w:div w:id="252057617">
                              <w:marLeft w:val="0"/>
                              <w:marRight w:val="0"/>
                              <w:marTop w:val="0"/>
                              <w:marBottom w:val="0"/>
                              <w:divBdr>
                                <w:top w:val="none" w:sz="0" w:space="0" w:color="auto"/>
                                <w:left w:val="none" w:sz="0" w:space="0" w:color="auto"/>
                                <w:bottom w:val="none" w:sz="0" w:space="0" w:color="auto"/>
                                <w:right w:val="none" w:sz="0" w:space="0" w:color="auto"/>
                              </w:divBdr>
                              <w:divsChild>
                                <w:div w:id="716971625">
                                  <w:marLeft w:val="0"/>
                                  <w:marRight w:val="0"/>
                                  <w:marTop w:val="0"/>
                                  <w:marBottom w:val="0"/>
                                  <w:divBdr>
                                    <w:top w:val="none" w:sz="0" w:space="0" w:color="auto"/>
                                    <w:left w:val="none" w:sz="0" w:space="0" w:color="auto"/>
                                    <w:bottom w:val="none" w:sz="0" w:space="0" w:color="auto"/>
                                    <w:right w:val="none" w:sz="0" w:space="0" w:color="auto"/>
                                  </w:divBdr>
                                </w:div>
                                <w:div w:id="1102266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720483">
                          <w:marLeft w:val="0"/>
                          <w:marRight w:val="0"/>
                          <w:marTop w:val="0"/>
                          <w:marBottom w:val="0"/>
                          <w:divBdr>
                            <w:top w:val="none" w:sz="0" w:space="0" w:color="auto"/>
                            <w:left w:val="none" w:sz="0" w:space="0" w:color="auto"/>
                            <w:bottom w:val="none" w:sz="0" w:space="0" w:color="auto"/>
                            <w:right w:val="none" w:sz="0" w:space="0" w:color="auto"/>
                          </w:divBdr>
                          <w:divsChild>
                            <w:div w:id="1825194438">
                              <w:marLeft w:val="0"/>
                              <w:marRight w:val="0"/>
                              <w:marTop w:val="0"/>
                              <w:marBottom w:val="0"/>
                              <w:divBdr>
                                <w:top w:val="none" w:sz="0" w:space="0" w:color="auto"/>
                                <w:left w:val="none" w:sz="0" w:space="0" w:color="auto"/>
                                <w:bottom w:val="none" w:sz="0" w:space="0" w:color="auto"/>
                                <w:right w:val="none" w:sz="0" w:space="0" w:color="auto"/>
                              </w:divBdr>
                              <w:divsChild>
                                <w:div w:id="1089695746">
                                  <w:marLeft w:val="0"/>
                                  <w:marRight w:val="0"/>
                                  <w:marTop w:val="0"/>
                                  <w:marBottom w:val="0"/>
                                  <w:divBdr>
                                    <w:top w:val="none" w:sz="0" w:space="0" w:color="auto"/>
                                    <w:left w:val="none" w:sz="0" w:space="0" w:color="auto"/>
                                    <w:bottom w:val="none" w:sz="0" w:space="0" w:color="auto"/>
                                    <w:right w:val="none" w:sz="0" w:space="0" w:color="auto"/>
                                  </w:divBdr>
                                </w:div>
                                <w:div w:id="715203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2527598">
                          <w:marLeft w:val="0"/>
                          <w:marRight w:val="0"/>
                          <w:marTop w:val="0"/>
                          <w:marBottom w:val="0"/>
                          <w:divBdr>
                            <w:top w:val="none" w:sz="0" w:space="0" w:color="auto"/>
                            <w:left w:val="none" w:sz="0" w:space="0" w:color="auto"/>
                            <w:bottom w:val="none" w:sz="0" w:space="0" w:color="auto"/>
                            <w:right w:val="none" w:sz="0" w:space="0" w:color="auto"/>
                          </w:divBdr>
                          <w:divsChild>
                            <w:div w:id="1009067559">
                              <w:marLeft w:val="0"/>
                              <w:marRight w:val="0"/>
                              <w:marTop w:val="0"/>
                              <w:marBottom w:val="0"/>
                              <w:divBdr>
                                <w:top w:val="none" w:sz="0" w:space="0" w:color="auto"/>
                                <w:left w:val="none" w:sz="0" w:space="0" w:color="auto"/>
                                <w:bottom w:val="none" w:sz="0" w:space="0" w:color="auto"/>
                                <w:right w:val="none" w:sz="0" w:space="0" w:color="auto"/>
                              </w:divBdr>
                              <w:divsChild>
                                <w:div w:id="2070112899">
                                  <w:marLeft w:val="0"/>
                                  <w:marRight w:val="0"/>
                                  <w:marTop w:val="0"/>
                                  <w:marBottom w:val="0"/>
                                  <w:divBdr>
                                    <w:top w:val="none" w:sz="0" w:space="0" w:color="auto"/>
                                    <w:left w:val="none" w:sz="0" w:space="0" w:color="auto"/>
                                    <w:bottom w:val="none" w:sz="0" w:space="0" w:color="auto"/>
                                    <w:right w:val="none" w:sz="0" w:space="0" w:color="auto"/>
                                  </w:divBdr>
                                </w:div>
                                <w:div w:id="1152647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4067053">
                          <w:marLeft w:val="0"/>
                          <w:marRight w:val="0"/>
                          <w:marTop w:val="0"/>
                          <w:marBottom w:val="0"/>
                          <w:divBdr>
                            <w:top w:val="none" w:sz="0" w:space="0" w:color="auto"/>
                            <w:left w:val="none" w:sz="0" w:space="0" w:color="auto"/>
                            <w:bottom w:val="none" w:sz="0" w:space="0" w:color="auto"/>
                            <w:right w:val="none" w:sz="0" w:space="0" w:color="auto"/>
                          </w:divBdr>
                        </w:div>
                        <w:div w:id="1116293746">
                          <w:marLeft w:val="0"/>
                          <w:marRight w:val="0"/>
                          <w:marTop w:val="0"/>
                          <w:marBottom w:val="0"/>
                          <w:divBdr>
                            <w:top w:val="none" w:sz="0" w:space="0" w:color="auto"/>
                            <w:left w:val="none" w:sz="0" w:space="0" w:color="auto"/>
                            <w:bottom w:val="none" w:sz="0" w:space="0" w:color="auto"/>
                            <w:right w:val="none" w:sz="0" w:space="0" w:color="auto"/>
                          </w:divBdr>
                          <w:divsChild>
                            <w:div w:id="1504516089">
                              <w:marLeft w:val="0"/>
                              <w:marRight w:val="0"/>
                              <w:marTop w:val="0"/>
                              <w:marBottom w:val="0"/>
                              <w:divBdr>
                                <w:top w:val="none" w:sz="0" w:space="0" w:color="auto"/>
                                <w:left w:val="none" w:sz="0" w:space="0" w:color="auto"/>
                                <w:bottom w:val="none" w:sz="0" w:space="0" w:color="auto"/>
                                <w:right w:val="none" w:sz="0" w:space="0" w:color="auto"/>
                              </w:divBdr>
                            </w:div>
                          </w:divsChild>
                        </w:div>
                        <w:div w:id="1673491770">
                          <w:marLeft w:val="0"/>
                          <w:marRight w:val="0"/>
                          <w:marTop w:val="0"/>
                          <w:marBottom w:val="0"/>
                          <w:divBdr>
                            <w:top w:val="none" w:sz="0" w:space="0" w:color="auto"/>
                            <w:left w:val="none" w:sz="0" w:space="0" w:color="auto"/>
                            <w:bottom w:val="none" w:sz="0" w:space="0" w:color="auto"/>
                            <w:right w:val="none" w:sz="0" w:space="0" w:color="auto"/>
                          </w:divBdr>
                          <w:divsChild>
                            <w:div w:id="1767195221">
                              <w:marLeft w:val="0"/>
                              <w:marRight w:val="0"/>
                              <w:marTop w:val="0"/>
                              <w:marBottom w:val="0"/>
                              <w:divBdr>
                                <w:top w:val="none" w:sz="0" w:space="0" w:color="auto"/>
                                <w:left w:val="none" w:sz="0" w:space="0" w:color="auto"/>
                                <w:bottom w:val="none" w:sz="0" w:space="0" w:color="auto"/>
                                <w:right w:val="none" w:sz="0" w:space="0" w:color="auto"/>
                              </w:divBdr>
                              <w:divsChild>
                                <w:div w:id="82848638">
                                  <w:marLeft w:val="0"/>
                                  <w:marRight w:val="0"/>
                                  <w:marTop w:val="0"/>
                                  <w:marBottom w:val="0"/>
                                  <w:divBdr>
                                    <w:top w:val="none" w:sz="0" w:space="0" w:color="auto"/>
                                    <w:left w:val="none" w:sz="0" w:space="0" w:color="auto"/>
                                    <w:bottom w:val="none" w:sz="0" w:space="0" w:color="auto"/>
                                    <w:right w:val="none" w:sz="0" w:space="0" w:color="auto"/>
                                  </w:divBdr>
                                </w:div>
                                <w:div w:id="182714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6113162">
                          <w:marLeft w:val="0"/>
                          <w:marRight w:val="0"/>
                          <w:marTop w:val="0"/>
                          <w:marBottom w:val="0"/>
                          <w:divBdr>
                            <w:top w:val="none" w:sz="0" w:space="0" w:color="auto"/>
                            <w:left w:val="none" w:sz="0" w:space="0" w:color="auto"/>
                            <w:bottom w:val="none" w:sz="0" w:space="0" w:color="auto"/>
                            <w:right w:val="none" w:sz="0" w:space="0" w:color="auto"/>
                          </w:divBdr>
                          <w:divsChild>
                            <w:div w:id="120536823">
                              <w:marLeft w:val="0"/>
                              <w:marRight w:val="0"/>
                              <w:marTop w:val="0"/>
                              <w:marBottom w:val="0"/>
                              <w:divBdr>
                                <w:top w:val="none" w:sz="0" w:space="0" w:color="auto"/>
                                <w:left w:val="none" w:sz="0" w:space="0" w:color="auto"/>
                                <w:bottom w:val="none" w:sz="0" w:space="0" w:color="auto"/>
                                <w:right w:val="none" w:sz="0" w:space="0" w:color="auto"/>
                              </w:divBdr>
                              <w:divsChild>
                                <w:div w:id="1727140969">
                                  <w:marLeft w:val="0"/>
                                  <w:marRight w:val="0"/>
                                  <w:marTop w:val="0"/>
                                  <w:marBottom w:val="0"/>
                                  <w:divBdr>
                                    <w:top w:val="none" w:sz="0" w:space="0" w:color="auto"/>
                                    <w:left w:val="none" w:sz="0" w:space="0" w:color="auto"/>
                                    <w:bottom w:val="none" w:sz="0" w:space="0" w:color="auto"/>
                                    <w:right w:val="none" w:sz="0" w:space="0" w:color="auto"/>
                                  </w:divBdr>
                                </w:div>
                                <w:div w:id="75787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464436">
                          <w:marLeft w:val="0"/>
                          <w:marRight w:val="0"/>
                          <w:marTop w:val="0"/>
                          <w:marBottom w:val="0"/>
                          <w:divBdr>
                            <w:top w:val="none" w:sz="0" w:space="0" w:color="auto"/>
                            <w:left w:val="none" w:sz="0" w:space="0" w:color="auto"/>
                            <w:bottom w:val="none" w:sz="0" w:space="0" w:color="auto"/>
                            <w:right w:val="none" w:sz="0" w:space="0" w:color="auto"/>
                          </w:divBdr>
                          <w:divsChild>
                            <w:div w:id="249967905">
                              <w:marLeft w:val="0"/>
                              <w:marRight w:val="0"/>
                              <w:marTop w:val="0"/>
                              <w:marBottom w:val="0"/>
                              <w:divBdr>
                                <w:top w:val="none" w:sz="0" w:space="0" w:color="auto"/>
                                <w:left w:val="none" w:sz="0" w:space="0" w:color="auto"/>
                                <w:bottom w:val="none" w:sz="0" w:space="0" w:color="auto"/>
                                <w:right w:val="none" w:sz="0" w:space="0" w:color="auto"/>
                              </w:divBdr>
                              <w:divsChild>
                                <w:div w:id="1413430436">
                                  <w:marLeft w:val="0"/>
                                  <w:marRight w:val="0"/>
                                  <w:marTop w:val="0"/>
                                  <w:marBottom w:val="0"/>
                                  <w:divBdr>
                                    <w:top w:val="none" w:sz="0" w:space="0" w:color="auto"/>
                                    <w:left w:val="none" w:sz="0" w:space="0" w:color="auto"/>
                                    <w:bottom w:val="none" w:sz="0" w:space="0" w:color="auto"/>
                                    <w:right w:val="none" w:sz="0" w:space="0" w:color="auto"/>
                                  </w:divBdr>
                                </w:div>
                                <w:div w:id="1914897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072831">
                          <w:marLeft w:val="0"/>
                          <w:marRight w:val="0"/>
                          <w:marTop w:val="0"/>
                          <w:marBottom w:val="0"/>
                          <w:divBdr>
                            <w:top w:val="none" w:sz="0" w:space="0" w:color="auto"/>
                            <w:left w:val="none" w:sz="0" w:space="0" w:color="auto"/>
                            <w:bottom w:val="none" w:sz="0" w:space="0" w:color="auto"/>
                            <w:right w:val="none" w:sz="0" w:space="0" w:color="auto"/>
                          </w:divBdr>
                          <w:divsChild>
                            <w:div w:id="1959603826">
                              <w:marLeft w:val="0"/>
                              <w:marRight w:val="0"/>
                              <w:marTop w:val="0"/>
                              <w:marBottom w:val="0"/>
                              <w:divBdr>
                                <w:top w:val="none" w:sz="0" w:space="0" w:color="auto"/>
                                <w:left w:val="none" w:sz="0" w:space="0" w:color="auto"/>
                                <w:bottom w:val="none" w:sz="0" w:space="0" w:color="auto"/>
                                <w:right w:val="none" w:sz="0" w:space="0" w:color="auto"/>
                              </w:divBdr>
                              <w:divsChild>
                                <w:div w:id="1838572838">
                                  <w:marLeft w:val="0"/>
                                  <w:marRight w:val="0"/>
                                  <w:marTop w:val="0"/>
                                  <w:marBottom w:val="0"/>
                                  <w:divBdr>
                                    <w:top w:val="none" w:sz="0" w:space="0" w:color="auto"/>
                                    <w:left w:val="none" w:sz="0" w:space="0" w:color="auto"/>
                                    <w:bottom w:val="none" w:sz="0" w:space="0" w:color="auto"/>
                                    <w:right w:val="none" w:sz="0" w:space="0" w:color="auto"/>
                                  </w:divBdr>
                                </w:div>
                                <w:div w:id="2082675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536197">
                          <w:marLeft w:val="0"/>
                          <w:marRight w:val="0"/>
                          <w:marTop w:val="0"/>
                          <w:marBottom w:val="0"/>
                          <w:divBdr>
                            <w:top w:val="none" w:sz="0" w:space="0" w:color="auto"/>
                            <w:left w:val="none" w:sz="0" w:space="0" w:color="auto"/>
                            <w:bottom w:val="none" w:sz="0" w:space="0" w:color="auto"/>
                            <w:right w:val="none" w:sz="0" w:space="0" w:color="auto"/>
                          </w:divBdr>
                          <w:divsChild>
                            <w:div w:id="823860082">
                              <w:marLeft w:val="0"/>
                              <w:marRight w:val="0"/>
                              <w:marTop w:val="0"/>
                              <w:marBottom w:val="0"/>
                              <w:divBdr>
                                <w:top w:val="none" w:sz="0" w:space="0" w:color="auto"/>
                                <w:left w:val="none" w:sz="0" w:space="0" w:color="auto"/>
                                <w:bottom w:val="none" w:sz="0" w:space="0" w:color="auto"/>
                                <w:right w:val="none" w:sz="0" w:space="0" w:color="auto"/>
                              </w:divBdr>
                              <w:divsChild>
                                <w:div w:id="1992831058">
                                  <w:marLeft w:val="0"/>
                                  <w:marRight w:val="0"/>
                                  <w:marTop w:val="0"/>
                                  <w:marBottom w:val="0"/>
                                  <w:divBdr>
                                    <w:top w:val="none" w:sz="0" w:space="0" w:color="auto"/>
                                    <w:left w:val="none" w:sz="0" w:space="0" w:color="auto"/>
                                    <w:bottom w:val="none" w:sz="0" w:space="0" w:color="auto"/>
                                    <w:right w:val="none" w:sz="0" w:space="0" w:color="auto"/>
                                  </w:divBdr>
                                </w:div>
                                <w:div w:id="1457335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6589659">
                          <w:marLeft w:val="0"/>
                          <w:marRight w:val="0"/>
                          <w:marTop w:val="0"/>
                          <w:marBottom w:val="0"/>
                          <w:divBdr>
                            <w:top w:val="none" w:sz="0" w:space="0" w:color="auto"/>
                            <w:left w:val="none" w:sz="0" w:space="0" w:color="auto"/>
                            <w:bottom w:val="none" w:sz="0" w:space="0" w:color="auto"/>
                            <w:right w:val="none" w:sz="0" w:space="0" w:color="auto"/>
                          </w:divBdr>
                          <w:divsChild>
                            <w:div w:id="1441022202">
                              <w:marLeft w:val="0"/>
                              <w:marRight w:val="0"/>
                              <w:marTop w:val="0"/>
                              <w:marBottom w:val="0"/>
                              <w:divBdr>
                                <w:top w:val="none" w:sz="0" w:space="0" w:color="auto"/>
                                <w:left w:val="none" w:sz="0" w:space="0" w:color="auto"/>
                                <w:bottom w:val="none" w:sz="0" w:space="0" w:color="auto"/>
                                <w:right w:val="none" w:sz="0" w:space="0" w:color="auto"/>
                              </w:divBdr>
                              <w:divsChild>
                                <w:div w:id="655499273">
                                  <w:marLeft w:val="0"/>
                                  <w:marRight w:val="0"/>
                                  <w:marTop w:val="0"/>
                                  <w:marBottom w:val="0"/>
                                  <w:divBdr>
                                    <w:top w:val="none" w:sz="0" w:space="0" w:color="auto"/>
                                    <w:left w:val="none" w:sz="0" w:space="0" w:color="auto"/>
                                    <w:bottom w:val="none" w:sz="0" w:space="0" w:color="auto"/>
                                    <w:right w:val="none" w:sz="0" w:space="0" w:color="auto"/>
                                  </w:divBdr>
                                </w:div>
                                <w:div w:id="2079816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1486397">
                          <w:marLeft w:val="0"/>
                          <w:marRight w:val="0"/>
                          <w:marTop w:val="0"/>
                          <w:marBottom w:val="0"/>
                          <w:divBdr>
                            <w:top w:val="none" w:sz="0" w:space="0" w:color="auto"/>
                            <w:left w:val="none" w:sz="0" w:space="0" w:color="auto"/>
                            <w:bottom w:val="none" w:sz="0" w:space="0" w:color="auto"/>
                            <w:right w:val="none" w:sz="0" w:space="0" w:color="auto"/>
                          </w:divBdr>
                        </w:div>
                        <w:div w:id="154029497">
                          <w:marLeft w:val="0"/>
                          <w:marRight w:val="0"/>
                          <w:marTop w:val="0"/>
                          <w:marBottom w:val="0"/>
                          <w:divBdr>
                            <w:top w:val="none" w:sz="0" w:space="0" w:color="auto"/>
                            <w:left w:val="none" w:sz="0" w:space="0" w:color="auto"/>
                            <w:bottom w:val="none" w:sz="0" w:space="0" w:color="auto"/>
                            <w:right w:val="none" w:sz="0" w:space="0" w:color="auto"/>
                          </w:divBdr>
                          <w:divsChild>
                            <w:div w:id="1408846183">
                              <w:marLeft w:val="0"/>
                              <w:marRight w:val="0"/>
                              <w:marTop w:val="0"/>
                              <w:marBottom w:val="0"/>
                              <w:divBdr>
                                <w:top w:val="none" w:sz="0" w:space="0" w:color="auto"/>
                                <w:left w:val="none" w:sz="0" w:space="0" w:color="auto"/>
                                <w:bottom w:val="none" w:sz="0" w:space="0" w:color="auto"/>
                                <w:right w:val="none" w:sz="0" w:space="0" w:color="auto"/>
                              </w:divBdr>
                            </w:div>
                          </w:divsChild>
                        </w:div>
                        <w:div w:id="266667245">
                          <w:marLeft w:val="0"/>
                          <w:marRight w:val="0"/>
                          <w:marTop w:val="0"/>
                          <w:marBottom w:val="0"/>
                          <w:divBdr>
                            <w:top w:val="none" w:sz="0" w:space="0" w:color="auto"/>
                            <w:left w:val="none" w:sz="0" w:space="0" w:color="auto"/>
                            <w:bottom w:val="none" w:sz="0" w:space="0" w:color="auto"/>
                            <w:right w:val="none" w:sz="0" w:space="0" w:color="auto"/>
                          </w:divBdr>
                          <w:divsChild>
                            <w:div w:id="1351755305">
                              <w:marLeft w:val="0"/>
                              <w:marRight w:val="0"/>
                              <w:marTop w:val="0"/>
                              <w:marBottom w:val="0"/>
                              <w:divBdr>
                                <w:top w:val="none" w:sz="0" w:space="0" w:color="auto"/>
                                <w:left w:val="none" w:sz="0" w:space="0" w:color="auto"/>
                                <w:bottom w:val="none" w:sz="0" w:space="0" w:color="auto"/>
                                <w:right w:val="none" w:sz="0" w:space="0" w:color="auto"/>
                              </w:divBdr>
                              <w:divsChild>
                                <w:div w:id="1577470649">
                                  <w:marLeft w:val="0"/>
                                  <w:marRight w:val="0"/>
                                  <w:marTop w:val="0"/>
                                  <w:marBottom w:val="0"/>
                                  <w:divBdr>
                                    <w:top w:val="none" w:sz="0" w:space="0" w:color="auto"/>
                                    <w:left w:val="none" w:sz="0" w:space="0" w:color="auto"/>
                                    <w:bottom w:val="none" w:sz="0" w:space="0" w:color="auto"/>
                                    <w:right w:val="none" w:sz="0" w:space="0" w:color="auto"/>
                                  </w:divBdr>
                                </w:div>
                                <w:div w:id="1019088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640278">
                          <w:marLeft w:val="0"/>
                          <w:marRight w:val="0"/>
                          <w:marTop w:val="0"/>
                          <w:marBottom w:val="0"/>
                          <w:divBdr>
                            <w:top w:val="none" w:sz="0" w:space="0" w:color="auto"/>
                            <w:left w:val="none" w:sz="0" w:space="0" w:color="auto"/>
                            <w:bottom w:val="none" w:sz="0" w:space="0" w:color="auto"/>
                            <w:right w:val="none" w:sz="0" w:space="0" w:color="auto"/>
                          </w:divBdr>
                          <w:divsChild>
                            <w:div w:id="323436855">
                              <w:marLeft w:val="0"/>
                              <w:marRight w:val="0"/>
                              <w:marTop w:val="0"/>
                              <w:marBottom w:val="0"/>
                              <w:divBdr>
                                <w:top w:val="none" w:sz="0" w:space="0" w:color="auto"/>
                                <w:left w:val="none" w:sz="0" w:space="0" w:color="auto"/>
                                <w:bottom w:val="none" w:sz="0" w:space="0" w:color="auto"/>
                                <w:right w:val="none" w:sz="0" w:space="0" w:color="auto"/>
                              </w:divBdr>
                              <w:divsChild>
                                <w:div w:id="334648657">
                                  <w:marLeft w:val="0"/>
                                  <w:marRight w:val="0"/>
                                  <w:marTop w:val="0"/>
                                  <w:marBottom w:val="0"/>
                                  <w:divBdr>
                                    <w:top w:val="none" w:sz="0" w:space="0" w:color="auto"/>
                                    <w:left w:val="none" w:sz="0" w:space="0" w:color="auto"/>
                                    <w:bottom w:val="none" w:sz="0" w:space="0" w:color="auto"/>
                                    <w:right w:val="none" w:sz="0" w:space="0" w:color="auto"/>
                                  </w:divBdr>
                                </w:div>
                                <w:div w:id="492142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829522">
                          <w:marLeft w:val="0"/>
                          <w:marRight w:val="0"/>
                          <w:marTop w:val="0"/>
                          <w:marBottom w:val="0"/>
                          <w:divBdr>
                            <w:top w:val="none" w:sz="0" w:space="0" w:color="auto"/>
                            <w:left w:val="none" w:sz="0" w:space="0" w:color="auto"/>
                            <w:bottom w:val="none" w:sz="0" w:space="0" w:color="auto"/>
                            <w:right w:val="none" w:sz="0" w:space="0" w:color="auto"/>
                          </w:divBdr>
                          <w:divsChild>
                            <w:div w:id="2100171746">
                              <w:marLeft w:val="0"/>
                              <w:marRight w:val="0"/>
                              <w:marTop w:val="0"/>
                              <w:marBottom w:val="0"/>
                              <w:divBdr>
                                <w:top w:val="none" w:sz="0" w:space="0" w:color="auto"/>
                                <w:left w:val="none" w:sz="0" w:space="0" w:color="auto"/>
                                <w:bottom w:val="none" w:sz="0" w:space="0" w:color="auto"/>
                                <w:right w:val="none" w:sz="0" w:space="0" w:color="auto"/>
                              </w:divBdr>
                              <w:divsChild>
                                <w:div w:id="1080441761">
                                  <w:marLeft w:val="0"/>
                                  <w:marRight w:val="0"/>
                                  <w:marTop w:val="0"/>
                                  <w:marBottom w:val="0"/>
                                  <w:divBdr>
                                    <w:top w:val="none" w:sz="0" w:space="0" w:color="auto"/>
                                    <w:left w:val="none" w:sz="0" w:space="0" w:color="auto"/>
                                    <w:bottom w:val="none" w:sz="0" w:space="0" w:color="auto"/>
                                    <w:right w:val="none" w:sz="0" w:space="0" w:color="auto"/>
                                  </w:divBdr>
                                </w:div>
                                <w:div w:id="925266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454535">
                          <w:marLeft w:val="0"/>
                          <w:marRight w:val="0"/>
                          <w:marTop w:val="0"/>
                          <w:marBottom w:val="0"/>
                          <w:divBdr>
                            <w:top w:val="none" w:sz="0" w:space="0" w:color="auto"/>
                            <w:left w:val="none" w:sz="0" w:space="0" w:color="auto"/>
                            <w:bottom w:val="none" w:sz="0" w:space="0" w:color="auto"/>
                            <w:right w:val="none" w:sz="0" w:space="0" w:color="auto"/>
                          </w:divBdr>
                          <w:divsChild>
                            <w:div w:id="842165458">
                              <w:marLeft w:val="0"/>
                              <w:marRight w:val="0"/>
                              <w:marTop w:val="0"/>
                              <w:marBottom w:val="0"/>
                              <w:divBdr>
                                <w:top w:val="none" w:sz="0" w:space="0" w:color="auto"/>
                                <w:left w:val="none" w:sz="0" w:space="0" w:color="auto"/>
                                <w:bottom w:val="none" w:sz="0" w:space="0" w:color="auto"/>
                                <w:right w:val="none" w:sz="0" w:space="0" w:color="auto"/>
                              </w:divBdr>
                              <w:divsChild>
                                <w:div w:id="929512542">
                                  <w:marLeft w:val="0"/>
                                  <w:marRight w:val="0"/>
                                  <w:marTop w:val="0"/>
                                  <w:marBottom w:val="0"/>
                                  <w:divBdr>
                                    <w:top w:val="none" w:sz="0" w:space="0" w:color="auto"/>
                                    <w:left w:val="none" w:sz="0" w:space="0" w:color="auto"/>
                                    <w:bottom w:val="none" w:sz="0" w:space="0" w:color="auto"/>
                                    <w:right w:val="none" w:sz="0" w:space="0" w:color="auto"/>
                                  </w:divBdr>
                                </w:div>
                                <w:div w:id="2117408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0969446">
                          <w:marLeft w:val="0"/>
                          <w:marRight w:val="0"/>
                          <w:marTop w:val="0"/>
                          <w:marBottom w:val="0"/>
                          <w:divBdr>
                            <w:top w:val="none" w:sz="0" w:space="0" w:color="auto"/>
                            <w:left w:val="none" w:sz="0" w:space="0" w:color="auto"/>
                            <w:bottom w:val="none" w:sz="0" w:space="0" w:color="auto"/>
                            <w:right w:val="none" w:sz="0" w:space="0" w:color="auto"/>
                          </w:divBdr>
                          <w:divsChild>
                            <w:div w:id="1620794998">
                              <w:marLeft w:val="0"/>
                              <w:marRight w:val="0"/>
                              <w:marTop w:val="0"/>
                              <w:marBottom w:val="0"/>
                              <w:divBdr>
                                <w:top w:val="none" w:sz="0" w:space="0" w:color="auto"/>
                                <w:left w:val="none" w:sz="0" w:space="0" w:color="auto"/>
                                <w:bottom w:val="none" w:sz="0" w:space="0" w:color="auto"/>
                                <w:right w:val="none" w:sz="0" w:space="0" w:color="auto"/>
                              </w:divBdr>
                              <w:divsChild>
                                <w:div w:id="806161865">
                                  <w:marLeft w:val="0"/>
                                  <w:marRight w:val="0"/>
                                  <w:marTop w:val="0"/>
                                  <w:marBottom w:val="0"/>
                                  <w:divBdr>
                                    <w:top w:val="none" w:sz="0" w:space="0" w:color="auto"/>
                                    <w:left w:val="none" w:sz="0" w:space="0" w:color="auto"/>
                                    <w:bottom w:val="none" w:sz="0" w:space="0" w:color="auto"/>
                                    <w:right w:val="none" w:sz="0" w:space="0" w:color="auto"/>
                                  </w:divBdr>
                                </w:div>
                                <w:div w:id="1750732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736400">
                          <w:marLeft w:val="0"/>
                          <w:marRight w:val="0"/>
                          <w:marTop w:val="0"/>
                          <w:marBottom w:val="0"/>
                          <w:divBdr>
                            <w:top w:val="none" w:sz="0" w:space="0" w:color="auto"/>
                            <w:left w:val="none" w:sz="0" w:space="0" w:color="auto"/>
                            <w:bottom w:val="none" w:sz="0" w:space="0" w:color="auto"/>
                            <w:right w:val="none" w:sz="0" w:space="0" w:color="auto"/>
                          </w:divBdr>
                          <w:divsChild>
                            <w:div w:id="779451384">
                              <w:marLeft w:val="0"/>
                              <w:marRight w:val="0"/>
                              <w:marTop w:val="0"/>
                              <w:marBottom w:val="0"/>
                              <w:divBdr>
                                <w:top w:val="none" w:sz="0" w:space="0" w:color="auto"/>
                                <w:left w:val="none" w:sz="0" w:space="0" w:color="auto"/>
                                <w:bottom w:val="none" w:sz="0" w:space="0" w:color="auto"/>
                                <w:right w:val="none" w:sz="0" w:space="0" w:color="auto"/>
                              </w:divBdr>
                              <w:divsChild>
                                <w:div w:id="837616703">
                                  <w:marLeft w:val="0"/>
                                  <w:marRight w:val="0"/>
                                  <w:marTop w:val="0"/>
                                  <w:marBottom w:val="0"/>
                                  <w:divBdr>
                                    <w:top w:val="none" w:sz="0" w:space="0" w:color="auto"/>
                                    <w:left w:val="none" w:sz="0" w:space="0" w:color="auto"/>
                                    <w:bottom w:val="none" w:sz="0" w:space="0" w:color="auto"/>
                                    <w:right w:val="none" w:sz="0" w:space="0" w:color="auto"/>
                                  </w:divBdr>
                                </w:div>
                                <w:div w:id="2098166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923586">
                          <w:marLeft w:val="0"/>
                          <w:marRight w:val="0"/>
                          <w:marTop w:val="0"/>
                          <w:marBottom w:val="0"/>
                          <w:divBdr>
                            <w:top w:val="none" w:sz="0" w:space="0" w:color="auto"/>
                            <w:left w:val="none" w:sz="0" w:space="0" w:color="auto"/>
                            <w:bottom w:val="none" w:sz="0" w:space="0" w:color="auto"/>
                            <w:right w:val="none" w:sz="0" w:space="0" w:color="auto"/>
                          </w:divBdr>
                        </w:div>
                        <w:div w:id="2009356999">
                          <w:marLeft w:val="0"/>
                          <w:marRight w:val="0"/>
                          <w:marTop w:val="0"/>
                          <w:marBottom w:val="0"/>
                          <w:divBdr>
                            <w:top w:val="none" w:sz="0" w:space="0" w:color="auto"/>
                            <w:left w:val="none" w:sz="0" w:space="0" w:color="auto"/>
                            <w:bottom w:val="none" w:sz="0" w:space="0" w:color="auto"/>
                            <w:right w:val="none" w:sz="0" w:space="0" w:color="auto"/>
                          </w:divBdr>
                          <w:divsChild>
                            <w:div w:id="1664553164">
                              <w:marLeft w:val="0"/>
                              <w:marRight w:val="0"/>
                              <w:marTop w:val="0"/>
                              <w:marBottom w:val="0"/>
                              <w:divBdr>
                                <w:top w:val="none" w:sz="0" w:space="0" w:color="auto"/>
                                <w:left w:val="none" w:sz="0" w:space="0" w:color="auto"/>
                                <w:bottom w:val="none" w:sz="0" w:space="0" w:color="auto"/>
                                <w:right w:val="none" w:sz="0" w:space="0" w:color="auto"/>
                              </w:divBdr>
                            </w:div>
                          </w:divsChild>
                        </w:div>
                        <w:div w:id="640579675">
                          <w:marLeft w:val="0"/>
                          <w:marRight w:val="0"/>
                          <w:marTop w:val="0"/>
                          <w:marBottom w:val="0"/>
                          <w:divBdr>
                            <w:top w:val="none" w:sz="0" w:space="0" w:color="auto"/>
                            <w:left w:val="none" w:sz="0" w:space="0" w:color="auto"/>
                            <w:bottom w:val="none" w:sz="0" w:space="0" w:color="auto"/>
                            <w:right w:val="none" w:sz="0" w:space="0" w:color="auto"/>
                          </w:divBdr>
                          <w:divsChild>
                            <w:div w:id="1798135732">
                              <w:marLeft w:val="0"/>
                              <w:marRight w:val="0"/>
                              <w:marTop w:val="0"/>
                              <w:marBottom w:val="0"/>
                              <w:divBdr>
                                <w:top w:val="none" w:sz="0" w:space="0" w:color="auto"/>
                                <w:left w:val="none" w:sz="0" w:space="0" w:color="auto"/>
                                <w:bottom w:val="none" w:sz="0" w:space="0" w:color="auto"/>
                                <w:right w:val="none" w:sz="0" w:space="0" w:color="auto"/>
                              </w:divBdr>
                              <w:divsChild>
                                <w:div w:id="380522839">
                                  <w:marLeft w:val="0"/>
                                  <w:marRight w:val="0"/>
                                  <w:marTop w:val="0"/>
                                  <w:marBottom w:val="0"/>
                                  <w:divBdr>
                                    <w:top w:val="none" w:sz="0" w:space="0" w:color="auto"/>
                                    <w:left w:val="none" w:sz="0" w:space="0" w:color="auto"/>
                                    <w:bottom w:val="none" w:sz="0" w:space="0" w:color="auto"/>
                                    <w:right w:val="none" w:sz="0" w:space="0" w:color="auto"/>
                                  </w:divBdr>
                                </w:div>
                                <w:div w:id="42638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340081">
                          <w:marLeft w:val="0"/>
                          <w:marRight w:val="0"/>
                          <w:marTop w:val="0"/>
                          <w:marBottom w:val="0"/>
                          <w:divBdr>
                            <w:top w:val="none" w:sz="0" w:space="0" w:color="auto"/>
                            <w:left w:val="none" w:sz="0" w:space="0" w:color="auto"/>
                            <w:bottom w:val="none" w:sz="0" w:space="0" w:color="auto"/>
                            <w:right w:val="none" w:sz="0" w:space="0" w:color="auto"/>
                          </w:divBdr>
                          <w:divsChild>
                            <w:div w:id="74594814">
                              <w:marLeft w:val="0"/>
                              <w:marRight w:val="0"/>
                              <w:marTop w:val="0"/>
                              <w:marBottom w:val="0"/>
                              <w:divBdr>
                                <w:top w:val="none" w:sz="0" w:space="0" w:color="auto"/>
                                <w:left w:val="none" w:sz="0" w:space="0" w:color="auto"/>
                                <w:bottom w:val="none" w:sz="0" w:space="0" w:color="auto"/>
                                <w:right w:val="none" w:sz="0" w:space="0" w:color="auto"/>
                              </w:divBdr>
                              <w:divsChild>
                                <w:div w:id="1776823886">
                                  <w:marLeft w:val="0"/>
                                  <w:marRight w:val="0"/>
                                  <w:marTop w:val="0"/>
                                  <w:marBottom w:val="0"/>
                                  <w:divBdr>
                                    <w:top w:val="none" w:sz="0" w:space="0" w:color="auto"/>
                                    <w:left w:val="none" w:sz="0" w:space="0" w:color="auto"/>
                                    <w:bottom w:val="none" w:sz="0" w:space="0" w:color="auto"/>
                                    <w:right w:val="none" w:sz="0" w:space="0" w:color="auto"/>
                                  </w:divBdr>
                                </w:div>
                                <w:div w:id="107242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9553604">
                          <w:marLeft w:val="0"/>
                          <w:marRight w:val="0"/>
                          <w:marTop w:val="0"/>
                          <w:marBottom w:val="0"/>
                          <w:divBdr>
                            <w:top w:val="none" w:sz="0" w:space="0" w:color="auto"/>
                            <w:left w:val="none" w:sz="0" w:space="0" w:color="auto"/>
                            <w:bottom w:val="none" w:sz="0" w:space="0" w:color="auto"/>
                            <w:right w:val="none" w:sz="0" w:space="0" w:color="auto"/>
                          </w:divBdr>
                          <w:divsChild>
                            <w:div w:id="1797022628">
                              <w:marLeft w:val="0"/>
                              <w:marRight w:val="0"/>
                              <w:marTop w:val="0"/>
                              <w:marBottom w:val="0"/>
                              <w:divBdr>
                                <w:top w:val="none" w:sz="0" w:space="0" w:color="auto"/>
                                <w:left w:val="none" w:sz="0" w:space="0" w:color="auto"/>
                                <w:bottom w:val="none" w:sz="0" w:space="0" w:color="auto"/>
                                <w:right w:val="none" w:sz="0" w:space="0" w:color="auto"/>
                              </w:divBdr>
                              <w:divsChild>
                                <w:div w:id="780337550">
                                  <w:marLeft w:val="0"/>
                                  <w:marRight w:val="0"/>
                                  <w:marTop w:val="0"/>
                                  <w:marBottom w:val="0"/>
                                  <w:divBdr>
                                    <w:top w:val="none" w:sz="0" w:space="0" w:color="auto"/>
                                    <w:left w:val="none" w:sz="0" w:space="0" w:color="auto"/>
                                    <w:bottom w:val="none" w:sz="0" w:space="0" w:color="auto"/>
                                    <w:right w:val="none" w:sz="0" w:space="0" w:color="auto"/>
                                  </w:divBdr>
                                </w:div>
                                <w:div w:id="859004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456134">
                          <w:marLeft w:val="0"/>
                          <w:marRight w:val="0"/>
                          <w:marTop w:val="0"/>
                          <w:marBottom w:val="0"/>
                          <w:divBdr>
                            <w:top w:val="none" w:sz="0" w:space="0" w:color="auto"/>
                            <w:left w:val="none" w:sz="0" w:space="0" w:color="auto"/>
                            <w:bottom w:val="none" w:sz="0" w:space="0" w:color="auto"/>
                            <w:right w:val="none" w:sz="0" w:space="0" w:color="auto"/>
                          </w:divBdr>
                          <w:divsChild>
                            <w:div w:id="683477254">
                              <w:marLeft w:val="0"/>
                              <w:marRight w:val="0"/>
                              <w:marTop w:val="0"/>
                              <w:marBottom w:val="0"/>
                              <w:divBdr>
                                <w:top w:val="none" w:sz="0" w:space="0" w:color="auto"/>
                                <w:left w:val="none" w:sz="0" w:space="0" w:color="auto"/>
                                <w:bottom w:val="none" w:sz="0" w:space="0" w:color="auto"/>
                                <w:right w:val="none" w:sz="0" w:space="0" w:color="auto"/>
                              </w:divBdr>
                              <w:divsChild>
                                <w:div w:id="2005281937">
                                  <w:marLeft w:val="0"/>
                                  <w:marRight w:val="0"/>
                                  <w:marTop w:val="0"/>
                                  <w:marBottom w:val="0"/>
                                  <w:divBdr>
                                    <w:top w:val="none" w:sz="0" w:space="0" w:color="auto"/>
                                    <w:left w:val="none" w:sz="0" w:space="0" w:color="auto"/>
                                    <w:bottom w:val="none" w:sz="0" w:space="0" w:color="auto"/>
                                    <w:right w:val="none" w:sz="0" w:space="0" w:color="auto"/>
                                  </w:divBdr>
                                </w:div>
                                <w:div w:id="1501698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243481">
                          <w:marLeft w:val="0"/>
                          <w:marRight w:val="0"/>
                          <w:marTop w:val="0"/>
                          <w:marBottom w:val="0"/>
                          <w:divBdr>
                            <w:top w:val="none" w:sz="0" w:space="0" w:color="auto"/>
                            <w:left w:val="none" w:sz="0" w:space="0" w:color="auto"/>
                            <w:bottom w:val="none" w:sz="0" w:space="0" w:color="auto"/>
                            <w:right w:val="none" w:sz="0" w:space="0" w:color="auto"/>
                          </w:divBdr>
                          <w:divsChild>
                            <w:div w:id="275522725">
                              <w:marLeft w:val="0"/>
                              <w:marRight w:val="0"/>
                              <w:marTop w:val="0"/>
                              <w:marBottom w:val="0"/>
                              <w:divBdr>
                                <w:top w:val="none" w:sz="0" w:space="0" w:color="auto"/>
                                <w:left w:val="none" w:sz="0" w:space="0" w:color="auto"/>
                                <w:bottom w:val="none" w:sz="0" w:space="0" w:color="auto"/>
                                <w:right w:val="none" w:sz="0" w:space="0" w:color="auto"/>
                              </w:divBdr>
                              <w:divsChild>
                                <w:div w:id="424233736">
                                  <w:marLeft w:val="0"/>
                                  <w:marRight w:val="0"/>
                                  <w:marTop w:val="0"/>
                                  <w:marBottom w:val="0"/>
                                  <w:divBdr>
                                    <w:top w:val="none" w:sz="0" w:space="0" w:color="auto"/>
                                    <w:left w:val="none" w:sz="0" w:space="0" w:color="auto"/>
                                    <w:bottom w:val="none" w:sz="0" w:space="0" w:color="auto"/>
                                    <w:right w:val="none" w:sz="0" w:space="0" w:color="auto"/>
                                  </w:divBdr>
                                </w:div>
                                <w:div w:id="465784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8363235">
                          <w:marLeft w:val="0"/>
                          <w:marRight w:val="0"/>
                          <w:marTop w:val="0"/>
                          <w:marBottom w:val="0"/>
                          <w:divBdr>
                            <w:top w:val="none" w:sz="0" w:space="0" w:color="auto"/>
                            <w:left w:val="none" w:sz="0" w:space="0" w:color="auto"/>
                            <w:bottom w:val="none" w:sz="0" w:space="0" w:color="auto"/>
                            <w:right w:val="none" w:sz="0" w:space="0" w:color="auto"/>
                          </w:divBdr>
                          <w:divsChild>
                            <w:div w:id="1643652329">
                              <w:marLeft w:val="0"/>
                              <w:marRight w:val="0"/>
                              <w:marTop w:val="0"/>
                              <w:marBottom w:val="0"/>
                              <w:divBdr>
                                <w:top w:val="none" w:sz="0" w:space="0" w:color="auto"/>
                                <w:left w:val="none" w:sz="0" w:space="0" w:color="auto"/>
                                <w:bottom w:val="none" w:sz="0" w:space="0" w:color="auto"/>
                                <w:right w:val="none" w:sz="0" w:space="0" w:color="auto"/>
                              </w:divBdr>
                              <w:divsChild>
                                <w:div w:id="314997328">
                                  <w:marLeft w:val="0"/>
                                  <w:marRight w:val="0"/>
                                  <w:marTop w:val="0"/>
                                  <w:marBottom w:val="0"/>
                                  <w:divBdr>
                                    <w:top w:val="none" w:sz="0" w:space="0" w:color="auto"/>
                                    <w:left w:val="none" w:sz="0" w:space="0" w:color="auto"/>
                                    <w:bottom w:val="none" w:sz="0" w:space="0" w:color="auto"/>
                                    <w:right w:val="none" w:sz="0" w:space="0" w:color="auto"/>
                                  </w:divBdr>
                                </w:div>
                                <w:div w:id="1855806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462034">
                          <w:marLeft w:val="0"/>
                          <w:marRight w:val="0"/>
                          <w:marTop w:val="0"/>
                          <w:marBottom w:val="0"/>
                          <w:divBdr>
                            <w:top w:val="none" w:sz="0" w:space="0" w:color="auto"/>
                            <w:left w:val="none" w:sz="0" w:space="0" w:color="auto"/>
                            <w:bottom w:val="none" w:sz="0" w:space="0" w:color="auto"/>
                            <w:right w:val="none" w:sz="0" w:space="0" w:color="auto"/>
                          </w:divBdr>
                        </w:div>
                        <w:div w:id="766661762">
                          <w:marLeft w:val="0"/>
                          <w:marRight w:val="0"/>
                          <w:marTop w:val="0"/>
                          <w:marBottom w:val="0"/>
                          <w:divBdr>
                            <w:top w:val="none" w:sz="0" w:space="0" w:color="auto"/>
                            <w:left w:val="none" w:sz="0" w:space="0" w:color="auto"/>
                            <w:bottom w:val="none" w:sz="0" w:space="0" w:color="auto"/>
                            <w:right w:val="none" w:sz="0" w:space="0" w:color="auto"/>
                          </w:divBdr>
                          <w:divsChild>
                            <w:div w:id="1281377399">
                              <w:marLeft w:val="0"/>
                              <w:marRight w:val="0"/>
                              <w:marTop w:val="0"/>
                              <w:marBottom w:val="0"/>
                              <w:divBdr>
                                <w:top w:val="none" w:sz="0" w:space="0" w:color="auto"/>
                                <w:left w:val="none" w:sz="0" w:space="0" w:color="auto"/>
                                <w:bottom w:val="none" w:sz="0" w:space="0" w:color="auto"/>
                                <w:right w:val="none" w:sz="0" w:space="0" w:color="auto"/>
                              </w:divBdr>
                            </w:div>
                          </w:divsChild>
                        </w:div>
                        <w:div w:id="2126347747">
                          <w:marLeft w:val="0"/>
                          <w:marRight w:val="0"/>
                          <w:marTop w:val="0"/>
                          <w:marBottom w:val="0"/>
                          <w:divBdr>
                            <w:top w:val="none" w:sz="0" w:space="0" w:color="auto"/>
                            <w:left w:val="none" w:sz="0" w:space="0" w:color="auto"/>
                            <w:bottom w:val="none" w:sz="0" w:space="0" w:color="auto"/>
                            <w:right w:val="none" w:sz="0" w:space="0" w:color="auto"/>
                          </w:divBdr>
                          <w:divsChild>
                            <w:div w:id="1526358723">
                              <w:marLeft w:val="0"/>
                              <w:marRight w:val="0"/>
                              <w:marTop w:val="0"/>
                              <w:marBottom w:val="0"/>
                              <w:divBdr>
                                <w:top w:val="none" w:sz="0" w:space="0" w:color="auto"/>
                                <w:left w:val="none" w:sz="0" w:space="0" w:color="auto"/>
                                <w:bottom w:val="none" w:sz="0" w:space="0" w:color="auto"/>
                                <w:right w:val="none" w:sz="0" w:space="0" w:color="auto"/>
                              </w:divBdr>
                              <w:divsChild>
                                <w:div w:id="768353131">
                                  <w:marLeft w:val="0"/>
                                  <w:marRight w:val="0"/>
                                  <w:marTop w:val="0"/>
                                  <w:marBottom w:val="0"/>
                                  <w:divBdr>
                                    <w:top w:val="none" w:sz="0" w:space="0" w:color="auto"/>
                                    <w:left w:val="none" w:sz="0" w:space="0" w:color="auto"/>
                                    <w:bottom w:val="none" w:sz="0" w:space="0" w:color="auto"/>
                                    <w:right w:val="none" w:sz="0" w:space="0" w:color="auto"/>
                                  </w:divBdr>
                                </w:div>
                                <w:div w:id="1604459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79159">
                          <w:marLeft w:val="0"/>
                          <w:marRight w:val="0"/>
                          <w:marTop w:val="0"/>
                          <w:marBottom w:val="0"/>
                          <w:divBdr>
                            <w:top w:val="none" w:sz="0" w:space="0" w:color="auto"/>
                            <w:left w:val="none" w:sz="0" w:space="0" w:color="auto"/>
                            <w:bottom w:val="none" w:sz="0" w:space="0" w:color="auto"/>
                            <w:right w:val="none" w:sz="0" w:space="0" w:color="auto"/>
                          </w:divBdr>
                          <w:divsChild>
                            <w:div w:id="380327452">
                              <w:marLeft w:val="0"/>
                              <w:marRight w:val="0"/>
                              <w:marTop w:val="0"/>
                              <w:marBottom w:val="0"/>
                              <w:divBdr>
                                <w:top w:val="none" w:sz="0" w:space="0" w:color="auto"/>
                                <w:left w:val="none" w:sz="0" w:space="0" w:color="auto"/>
                                <w:bottom w:val="none" w:sz="0" w:space="0" w:color="auto"/>
                                <w:right w:val="none" w:sz="0" w:space="0" w:color="auto"/>
                              </w:divBdr>
                              <w:divsChild>
                                <w:div w:id="743144873">
                                  <w:marLeft w:val="0"/>
                                  <w:marRight w:val="0"/>
                                  <w:marTop w:val="0"/>
                                  <w:marBottom w:val="0"/>
                                  <w:divBdr>
                                    <w:top w:val="none" w:sz="0" w:space="0" w:color="auto"/>
                                    <w:left w:val="none" w:sz="0" w:space="0" w:color="auto"/>
                                    <w:bottom w:val="none" w:sz="0" w:space="0" w:color="auto"/>
                                    <w:right w:val="none" w:sz="0" w:space="0" w:color="auto"/>
                                  </w:divBdr>
                                </w:div>
                                <w:div w:id="2021157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246424">
                          <w:marLeft w:val="0"/>
                          <w:marRight w:val="0"/>
                          <w:marTop w:val="0"/>
                          <w:marBottom w:val="0"/>
                          <w:divBdr>
                            <w:top w:val="none" w:sz="0" w:space="0" w:color="auto"/>
                            <w:left w:val="none" w:sz="0" w:space="0" w:color="auto"/>
                            <w:bottom w:val="none" w:sz="0" w:space="0" w:color="auto"/>
                            <w:right w:val="none" w:sz="0" w:space="0" w:color="auto"/>
                          </w:divBdr>
                          <w:divsChild>
                            <w:div w:id="1925842460">
                              <w:marLeft w:val="0"/>
                              <w:marRight w:val="0"/>
                              <w:marTop w:val="0"/>
                              <w:marBottom w:val="0"/>
                              <w:divBdr>
                                <w:top w:val="none" w:sz="0" w:space="0" w:color="auto"/>
                                <w:left w:val="none" w:sz="0" w:space="0" w:color="auto"/>
                                <w:bottom w:val="none" w:sz="0" w:space="0" w:color="auto"/>
                                <w:right w:val="none" w:sz="0" w:space="0" w:color="auto"/>
                              </w:divBdr>
                              <w:divsChild>
                                <w:div w:id="13576200">
                                  <w:marLeft w:val="0"/>
                                  <w:marRight w:val="0"/>
                                  <w:marTop w:val="0"/>
                                  <w:marBottom w:val="0"/>
                                  <w:divBdr>
                                    <w:top w:val="none" w:sz="0" w:space="0" w:color="auto"/>
                                    <w:left w:val="none" w:sz="0" w:space="0" w:color="auto"/>
                                    <w:bottom w:val="none" w:sz="0" w:space="0" w:color="auto"/>
                                    <w:right w:val="none" w:sz="0" w:space="0" w:color="auto"/>
                                  </w:divBdr>
                                </w:div>
                                <w:div w:id="1238172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019592">
                          <w:marLeft w:val="0"/>
                          <w:marRight w:val="0"/>
                          <w:marTop w:val="0"/>
                          <w:marBottom w:val="0"/>
                          <w:divBdr>
                            <w:top w:val="none" w:sz="0" w:space="0" w:color="auto"/>
                            <w:left w:val="none" w:sz="0" w:space="0" w:color="auto"/>
                            <w:bottom w:val="none" w:sz="0" w:space="0" w:color="auto"/>
                            <w:right w:val="none" w:sz="0" w:space="0" w:color="auto"/>
                          </w:divBdr>
                          <w:divsChild>
                            <w:div w:id="1898470676">
                              <w:marLeft w:val="0"/>
                              <w:marRight w:val="0"/>
                              <w:marTop w:val="0"/>
                              <w:marBottom w:val="0"/>
                              <w:divBdr>
                                <w:top w:val="none" w:sz="0" w:space="0" w:color="auto"/>
                                <w:left w:val="none" w:sz="0" w:space="0" w:color="auto"/>
                                <w:bottom w:val="none" w:sz="0" w:space="0" w:color="auto"/>
                                <w:right w:val="none" w:sz="0" w:space="0" w:color="auto"/>
                              </w:divBdr>
                              <w:divsChild>
                                <w:div w:id="931621691">
                                  <w:marLeft w:val="0"/>
                                  <w:marRight w:val="0"/>
                                  <w:marTop w:val="0"/>
                                  <w:marBottom w:val="0"/>
                                  <w:divBdr>
                                    <w:top w:val="none" w:sz="0" w:space="0" w:color="auto"/>
                                    <w:left w:val="none" w:sz="0" w:space="0" w:color="auto"/>
                                    <w:bottom w:val="none" w:sz="0" w:space="0" w:color="auto"/>
                                    <w:right w:val="none" w:sz="0" w:space="0" w:color="auto"/>
                                  </w:divBdr>
                                </w:div>
                                <w:div w:id="1567253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934113">
                          <w:marLeft w:val="0"/>
                          <w:marRight w:val="0"/>
                          <w:marTop w:val="0"/>
                          <w:marBottom w:val="0"/>
                          <w:divBdr>
                            <w:top w:val="none" w:sz="0" w:space="0" w:color="auto"/>
                            <w:left w:val="none" w:sz="0" w:space="0" w:color="auto"/>
                            <w:bottom w:val="none" w:sz="0" w:space="0" w:color="auto"/>
                            <w:right w:val="none" w:sz="0" w:space="0" w:color="auto"/>
                          </w:divBdr>
                          <w:divsChild>
                            <w:div w:id="1803575604">
                              <w:marLeft w:val="0"/>
                              <w:marRight w:val="0"/>
                              <w:marTop w:val="0"/>
                              <w:marBottom w:val="0"/>
                              <w:divBdr>
                                <w:top w:val="none" w:sz="0" w:space="0" w:color="auto"/>
                                <w:left w:val="none" w:sz="0" w:space="0" w:color="auto"/>
                                <w:bottom w:val="none" w:sz="0" w:space="0" w:color="auto"/>
                                <w:right w:val="none" w:sz="0" w:space="0" w:color="auto"/>
                              </w:divBdr>
                              <w:divsChild>
                                <w:div w:id="100146356">
                                  <w:marLeft w:val="0"/>
                                  <w:marRight w:val="0"/>
                                  <w:marTop w:val="0"/>
                                  <w:marBottom w:val="0"/>
                                  <w:divBdr>
                                    <w:top w:val="none" w:sz="0" w:space="0" w:color="auto"/>
                                    <w:left w:val="none" w:sz="0" w:space="0" w:color="auto"/>
                                    <w:bottom w:val="none" w:sz="0" w:space="0" w:color="auto"/>
                                    <w:right w:val="none" w:sz="0" w:space="0" w:color="auto"/>
                                  </w:divBdr>
                                </w:div>
                                <w:div w:id="1023558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2681011">
                          <w:marLeft w:val="0"/>
                          <w:marRight w:val="0"/>
                          <w:marTop w:val="0"/>
                          <w:marBottom w:val="0"/>
                          <w:divBdr>
                            <w:top w:val="none" w:sz="0" w:space="0" w:color="auto"/>
                            <w:left w:val="none" w:sz="0" w:space="0" w:color="auto"/>
                            <w:bottom w:val="none" w:sz="0" w:space="0" w:color="auto"/>
                            <w:right w:val="none" w:sz="0" w:space="0" w:color="auto"/>
                          </w:divBdr>
                          <w:divsChild>
                            <w:div w:id="185676743">
                              <w:marLeft w:val="0"/>
                              <w:marRight w:val="0"/>
                              <w:marTop w:val="0"/>
                              <w:marBottom w:val="0"/>
                              <w:divBdr>
                                <w:top w:val="none" w:sz="0" w:space="0" w:color="auto"/>
                                <w:left w:val="none" w:sz="0" w:space="0" w:color="auto"/>
                                <w:bottom w:val="none" w:sz="0" w:space="0" w:color="auto"/>
                                <w:right w:val="none" w:sz="0" w:space="0" w:color="auto"/>
                              </w:divBdr>
                              <w:divsChild>
                                <w:div w:id="1159225419">
                                  <w:marLeft w:val="0"/>
                                  <w:marRight w:val="0"/>
                                  <w:marTop w:val="0"/>
                                  <w:marBottom w:val="0"/>
                                  <w:divBdr>
                                    <w:top w:val="none" w:sz="0" w:space="0" w:color="auto"/>
                                    <w:left w:val="none" w:sz="0" w:space="0" w:color="auto"/>
                                    <w:bottom w:val="none" w:sz="0" w:space="0" w:color="auto"/>
                                    <w:right w:val="none" w:sz="0" w:space="0" w:color="auto"/>
                                  </w:divBdr>
                                </w:div>
                                <w:div w:id="877669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5295887">
                          <w:marLeft w:val="0"/>
                          <w:marRight w:val="0"/>
                          <w:marTop w:val="0"/>
                          <w:marBottom w:val="0"/>
                          <w:divBdr>
                            <w:top w:val="none" w:sz="0" w:space="0" w:color="auto"/>
                            <w:left w:val="none" w:sz="0" w:space="0" w:color="auto"/>
                            <w:bottom w:val="none" w:sz="0" w:space="0" w:color="auto"/>
                            <w:right w:val="none" w:sz="0" w:space="0" w:color="auto"/>
                          </w:divBdr>
                        </w:div>
                        <w:div w:id="324356426">
                          <w:marLeft w:val="0"/>
                          <w:marRight w:val="0"/>
                          <w:marTop w:val="0"/>
                          <w:marBottom w:val="0"/>
                          <w:divBdr>
                            <w:top w:val="none" w:sz="0" w:space="0" w:color="auto"/>
                            <w:left w:val="none" w:sz="0" w:space="0" w:color="auto"/>
                            <w:bottom w:val="none" w:sz="0" w:space="0" w:color="auto"/>
                            <w:right w:val="none" w:sz="0" w:space="0" w:color="auto"/>
                          </w:divBdr>
                          <w:divsChild>
                            <w:div w:id="1662154494">
                              <w:marLeft w:val="0"/>
                              <w:marRight w:val="0"/>
                              <w:marTop w:val="0"/>
                              <w:marBottom w:val="0"/>
                              <w:divBdr>
                                <w:top w:val="none" w:sz="0" w:space="0" w:color="auto"/>
                                <w:left w:val="none" w:sz="0" w:space="0" w:color="auto"/>
                                <w:bottom w:val="none" w:sz="0" w:space="0" w:color="auto"/>
                                <w:right w:val="none" w:sz="0" w:space="0" w:color="auto"/>
                              </w:divBdr>
                              <w:divsChild>
                                <w:div w:id="571086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853668">
                          <w:marLeft w:val="0"/>
                          <w:marRight w:val="0"/>
                          <w:marTop w:val="0"/>
                          <w:marBottom w:val="0"/>
                          <w:divBdr>
                            <w:top w:val="none" w:sz="0" w:space="0" w:color="auto"/>
                            <w:left w:val="none" w:sz="0" w:space="0" w:color="auto"/>
                            <w:bottom w:val="none" w:sz="0" w:space="0" w:color="auto"/>
                            <w:right w:val="none" w:sz="0" w:space="0" w:color="auto"/>
                          </w:divBdr>
                          <w:divsChild>
                            <w:div w:id="1076051245">
                              <w:marLeft w:val="0"/>
                              <w:marRight w:val="0"/>
                              <w:marTop w:val="0"/>
                              <w:marBottom w:val="0"/>
                              <w:divBdr>
                                <w:top w:val="none" w:sz="0" w:space="0" w:color="auto"/>
                                <w:left w:val="none" w:sz="0" w:space="0" w:color="auto"/>
                                <w:bottom w:val="none" w:sz="0" w:space="0" w:color="auto"/>
                                <w:right w:val="none" w:sz="0" w:space="0" w:color="auto"/>
                              </w:divBdr>
                              <w:divsChild>
                                <w:div w:id="855384956">
                                  <w:marLeft w:val="0"/>
                                  <w:marRight w:val="0"/>
                                  <w:marTop w:val="0"/>
                                  <w:marBottom w:val="0"/>
                                  <w:divBdr>
                                    <w:top w:val="none" w:sz="0" w:space="0" w:color="auto"/>
                                    <w:left w:val="none" w:sz="0" w:space="0" w:color="auto"/>
                                    <w:bottom w:val="none" w:sz="0" w:space="0" w:color="auto"/>
                                    <w:right w:val="none" w:sz="0" w:space="0" w:color="auto"/>
                                  </w:divBdr>
                                </w:div>
                                <w:div w:id="1896620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8978522">
                          <w:marLeft w:val="0"/>
                          <w:marRight w:val="0"/>
                          <w:marTop w:val="0"/>
                          <w:marBottom w:val="0"/>
                          <w:divBdr>
                            <w:top w:val="none" w:sz="0" w:space="0" w:color="auto"/>
                            <w:left w:val="none" w:sz="0" w:space="0" w:color="auto"/>
                            <w:bottom w:val="none" w:sz="0" w:space="0" w:color="auto"/>
                            <w:right w:val="none" w:sz="0" w:space="0" w:color="auto"/>
                          </w:divBdr>
                          <w:divsChild>
                            <w:div w:id="835265269">
                              <w:marLeft w:val="0"/>
                              <w:marRight w:val="0"/>
                              <w:marTop w:val="0"/>
                              <w:marBottom w:val="0"/>
                              <w:divBdr>
                                <w:top w:val="none" w:sz="0" w:space="0" w:color="auto"/>
                                <w:left w:val="none" w:sz="0" w:space="0" w:color="auto"/>
                                <w:bottom w:val="none" w:sz="0" w:space="0" w:color="auto"/>
                                <w:right w:val="none" w:sz="0" w:space="0" w:color="auto"/>
                              </w:divBdr>
                              <w:divsChild>
                                <w:div w:id="811142270">
                                  <w:marLeft w:val="0"/>
                                  <w:marRight w:val="0"/>
                                  <w:marTop w:val="0"/>
                                  <w:marBottom w:val="0"/>
                                  <w:divBdr>
                                    <w:top w:val="none" w:sz="0" w:space="0" w:color="auto"/>
                                    <w:left w:val="none" w:sz="0" w:space="0" w:color="auto"/>
                                    <w:bottom w:val="none" w:sz="0" w:space="0" w:color="auto"/>
                                    <w:right w:val="none" w:sz="0" w:space="0" w:color="auto"/>
                                  </w:divBdr>
                                </w:div>
                                <w:div w:id="1096515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523963">
                          <w:marLeft w:val="0"/>
                          <w:marRight w:val="0"/>
                          <w:marTop w:val="0"/>
                          <w:marBottom w:val="0"/>
                          <w:divBdr>
                            <w:top w:val="none" w:sz="0" w:space="0" w:color="auto"/>
                            <w:left w:val="none" w:sz="0" w:space="0" w:color="auto"/>
                            <w:bottom w:val="none" w:sz="0" w:space="0" w:color="auto"/>
                            <w:right w:val="none" w:sz="0" w:space="0" w:color="auto"/>
                          </w:divBdr>
                          <w:divsChild>
                            <w:div w:id="2058581041">
                              <w:marLeft w:val="0"/>
                              <w:marRight w:val="0"/>
                              <w:marTop w:val="0"/>
                              <w:marBottom w:val="0"/>
                              <w:divBdr>
                                <w:top w:val="none" w:sz="0" w:space="0" w:color="auto"/>
                                <w:left w:val="none" w:sz="0" w:space="0" w:color="auto"/>
                                <w:bottom w:val="none" w:sz="0" w:space="0" w:color="auto"/>
                                <w:right w:val="none" w:sz="0" w:space="0" w:color="auto"/>
                              </w:divBdr>
                              <w:divsChild>
                                <w:div w:id="800074000">
                                  <w:marLeft w:val="0"/>
                                  <w:marRight w:val="0"/>
                                  <w:marTop w:val="0"/>
                                  <w:marBottom w:val="0"/>
                                  <w:divBdr>
                                    <w:top w:val="none" w:sz="0" w:space="0" w:color="auto"/>
                                    <w:left w:val="none" w:sz="0" w:space="0" w:color="auto"/>
                                    <w:bottom w:val="none" w:sz="0" w:space="0" w:color="auto"/>
                                    <w:right w:val="none" w:sz="0" w:space="0" w:color="auto"/>
                                  </w:divBdr>
                                </w:div>
                                <w:div w:id="1915314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1240372">
                          <w:marLeft w:val="0"/>
                          <w:marRight w:val="0"/>
                          <w:marTop w:val="0"/>
                          <w:marBottom w:val="0"/>
                          <w:divBdr>
                            <w:top w:val="none" w:sz="0" w:space="0" w:color="auto"/>
                            <w:left w:val="none" w:sz="0" w:space="0" w:color="auto"/>
                            <w:bottom w:val="none" w:sz="0" w:space="0" w:color="auto"/>
                            <w:right w:val="none" w:sz="0" w:space="0" w:color="auto"/>
                          </w:divBdr>
                          <w:divsChild>
                            <w:div w:id="333337137">
                              <w:marLeft w:val="0"/>
                              <w:marRight w:val="0"/>
                              <w:marTop w:val="0"/>
                              <w:marBottom w:val="0"/>
                              <w:divBdr>
                                <w:top w:val="none" w:sz="0" w:space="0" w:color="auto"/>
                                <w:left w:val="none" w:sz="0" w:space="0" w:color="auto"/>
                                <w:bottom w:val="none" w:sz="0" w:space="0" w:color="auto"/>
                                <w:right w:val="none" w:sz="0" w:space="0" w:color="auto"/>
                              </w:divBdr>
                              <w:divsChild>
                                <w:div w:id="1523931279">
                                  <w:marLeft w:val="0"/>
                                  <w:marRight w:val="0"/>
                                  <w:marTop w:val="0"/>
                                  <w:marBottom w:val="0"/>
                                  <w:divBdr>
                                    <w:top w:val="none" w:sz="0" w:space="0" w:color="auto"/>
                                    <w:left w:val="none" w:sz="0" w:space="0" w:color="auto"/>
                                    <w:bottom w:val="none" w:sz="0" w:space="0" w:color="auto"/>
                                    <w:right w:val="none" w:sz="0" w:space="0" w:color="auto"/>
                                  </w:divBdr>
                                </w:div>
                                <w:div w:id="388768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59607">
                          <w:marLeft w:val="0"/>
                          <w:marRight w:val="0"/>
                          <w:marTop w:val="0"/>
                          <w:marBottom w:val="0"/>
                          <w:divBdr>
                            <w:top w:val="none" w:sz="0" w:space="0" w:color="auto"/>
                            <w:left w:val="none" w:sz="0" w:space="0" w:color="auto"/>
                            <w:bottom w:val="none" w:sz="0" w:space="0" w:color="auto"/>
                            <w:right w:val="none" w:sz="0" w:space="0" w:color="auto"/>
                          </w:divBdr>
                          <w:divsChild>
                            <w:div w:id="310911178">
                              <w:marLeft w:val="0"/>
                              <w:marRight w:val="0"/>
                              <w:marTop w:val="0"/>
                              <w:marBottom w:val="0"/>
                              <w:divBdr>
                                <w:top w:val="none" w:sz="0" w:space="0" w:color="auto"/>
                                <w:left w:val="none" w:sz="0" w:space="0" w:color="auto"/>
                                <w:bottom w:val="none" w:sz="0" w:space="0" w:color="auto"/>
                                <w:right w:val="none" w:sz="0" w:space="0" w:color="auto"/>
                              </w:divBdr>
                              <w:divsChild>
                                <w:div w:id="417794958">
                                  <w:marLeft w:val="0"/>
                                  <w:marRight w:val="0"/>
                                  <w:marTop w:val="0"/>
                                  <w:marBottom w:val="0"/>
                                  <w:divBdr>
                                    <w:top w:val="none" w:sz="0" w:space="0" w:color="auto"/>
                                    <w:left w:val="none" w:sz="0" w:space="0" w:color="auto"/>
                                    <w:bottom w:val="none" w:sz="0" w:space="0" w:color="auto"/>
                                    <w:right w:val="none" w:sz="0" w:space="0" w:color="auto"/>
                                  </w:divBdr>
                                </w:div>
                                <w:div w:id="1510408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430683">
                          <w:marLeft w:val="0"/>
                          <w:marRight w:val="0"/>
                          <w:marTop w:val="0"/>
                          <w:marBottom w:val="0"/>
                          <w:divBdr>
                            <w:top w:val="none" w:sz="0" w:space="0" w:color="auto"/>
                            <w:left w:val="none" w:sz="0" w:space="0" w:color="auto"/>
                            <w:bottom w:val="none" w:sz="0" w:space="0" w:color="auto"/>
                            <w:right w:val="none" w:sz="0" w:space="0" w:color="auto"/>
                          </w:divBdr>
                          <w:divsChild>
                            <w:div w:id="1799645058">
                              <w:marLeft w:val="0"/>
                              <w:marRight w:val="0"/>
                              <w:marTop w:val="0"/>
                              <w:marBottom w:val="0"/>
                              <w:divBdr>
                                <w:top w:val="none" w:sz="0" w:space="0" w:color="auto"/>
                                <w:left w:val="none" w:sz="0" w:space="0" w:color="auto"/>
                                <w:bottom w:val="none" w:sz="0" w:space="0" w:color="auto"/>
                                <w:right w:val="none" w:sz="0" w:space="0" w:color="auto"/>
                              </w:divBdr>
                              <w:divsChild>
                                <w:div w:id="642658991">
                                  <w:marLeft w:val="0"/>
                                  <w:marRight w:val="0"/>
                                  <w:marTop w:val="0"/>
                                  <w:marBottom w:val="0"/>
                                  <w:divBdr>
                                    <w:top w:val="none" w:sz="0" w:space="0" w:color="auto"/>
                                    <w:left w:val="none" w:sz="0" w:space="0" w:color="auto"/>
                                    <w:bottom w:val="none" w:sz="0" w:space="0" w:color="auto"/>
                                    <w:right w:val="none" w:sz="0" w:space="0" w:color="auto"/>
                                  </w:divBdr>
                                </w:div>
                                <w:div w:id="39213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3649824">
                          <w:marLeft w:val="0"/>
                          <w:marRight w:val="0"/>
                          <w:marTop w:val="0"/>
                          <w:marBottom w:val="0"/>
                          <w:divBdr>
                            <w:top w:val="none" w:sz="0" w:space="0" w:color="auto"/>
                            <w:left w:val="none" w:sz="0" w:space="0" w:color="auto"/>
                            <w:bottom w:val="none" w:sz="0" w:space="0" w:color="auto"/>
                            <w:right w:val="none" w:sz="0" w:space="0" w:color="auto"/>
                          </w:divBdr>
                        </w:div>
                        <w:div w:id="146770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4102603">
                  <w:marLeft w:val="0"/>
                  <w:marRight w:val="0"/>
                  <w:marTop w:val="0"/>
                  <w:marBottom w:val="0"/>
                  <w:divBdr>
                    <w:top w:val="none" w:sz="0" w:space="0" w:color="auto"/>
                    <w:left w:val="none" w:sz="0" w:space="0" w:color="auto"/>
                    <w:bottom w:val="none" w:sz="0" w:space="0" w:color="auto"/>
                    <w:right w:val="none" w:sz="0" w:space="0" w:color="auto"/>
                  </w:divBdr>
                  <w:divsChild>
                    <w:div w:id="1441299525">
                      <w:marLeft w:val="0"/>
                      <w:marRight w:val="0"/>
                      <w:marTop w:val="0"/>
                      <w:marBottom w:val="0"/>
                      <w:divBdr>
                        <w:top w:val="none" w:sz="0" w:space="0" w:color="auto"/>
                        <w:left w:val="none" w:sz="0" w:space="0" w:color="auto"/>
                        <w:bottom w:val="none" w:sz="0" w:space="0" w:color="auto"/>
                        <w:right w:val="none" w:sz="0" w:space="0" w:color="auto"/>
                      </w:divBdr>
                      <w:divsChild>
                        <w:div w:id="1269967627">
                          <w:marLeft w:val="0"/>
                          <w:marRight w:val="0"/>
                          <w:marTop w:val="0"/>
                          <w:marBottom w:val="0"/>
                          <w:divBdr>
                            <w:top w:val="single" w:sz="6" w:space="9" w:color="C7CDD1"/>
                            <w:left w:val="none" w:sz="0" w:space="0" w:color="auto"/>
                            <w:bottom w:val="none" w:sz="0" w:space="0" w:color="auto"/>
                            <w:right w:val="none" w:sz="0" w:space="0" w:color="auto"/>
                          </w:divBdr>
                        </w:div>
                      </w:divsChild>
                    </w:div>
                  </w:divsChild>
                </w:div>
              </w:divsChild>
            </w:div>
          </w:divsChild>
        </w:div>
      </w:divsChild>
    </w:div>
    <w:div w:id="1722944719">
      <w:bodyDiv w:val="1"/>
      <w:marLeft w:val="0"/>
      <w:marRight w:val="0"/>
      <w:marTop w:val="0"/>
      <w:marBottom w:val="0"/>
      <w:divBdr>
        <w:top w:val="none" w:sz="0" w:space="0" w:color="auto"/>
        <w:left w:val="none" w:sz="0" w:space="0" w:color="auto"/>
        <w:bottom w:val="none" w:sz="0" w:space="0" w:color="auto"/>
        <w:right w:val="none" w:sz="0" w:space="0" w:color="auto"/>
      </w:divBdr>
      <w:divsChild>
        <w:div w:id="1759017086">
          <w:marLeft w:val="0"/>
          <w:marRight w:val="0"/>
          <w:marTop w:val="0"/>
          <w:marBottom w:val="0"/>
          <w:divBdr>
            <w:top w:val="none" w:sz="0" w:space="0" w:color="auto"/>
            <w:left w:val="none" w:sz="0" w:space="0" w:color="auto"/>
            <w:bottom w:val="none" w:sz="0" w:space="0" w:color="auto"/>
            <w:right w:val="none" w:sz="0" w:space="0" w:color="auto"/>
          </w:divBdr>
          <w:divsChild>
            <w:div w:id="2104182795">
              <w:marLeft w:val="0"/>
              <w:marRight w:val="0"/>
              <w:marTop w:val="0"/>
              <w:marBottom w:val="0"/>
              <w:divBdr>
                <w:top w:val="none" w:sz="0" w:space="0" w:color="auto"/>
                <w:left w:val="none" w:sz="0" w:space="0" w:color="auto"/>
                <w:bottom w:val="none" w:sz="0" w:space="0" w:color="auto"/>
                <w:right w:val="none" w:sz="0" w:space="0" w:color="auto"/>
              </w:divBdr>
              <w:divsChild>
                <w:div w:id="505562269">
                  <w:marLeft w:val="0"/>
                  <w:marRight w:val="0"/>
                  <w:marTop w:val="0"/>
                  <w:marBottom w:val="0"/>
                  <w:divBdr>
                    <w:top w:val="none" w:sz="0" w:space="0" w:color="auto"/>
                    <w:left w:val="none" w:sz="0" w:space="0" w:color="auto"/>
                    <w:bottom w:val="none" w:sz="0" w:space="0" w:color="auto"/>
                    <w:right w:val="none" w:sz="0" w:space="0" w:color="auto"/>
                  </w:divBdr>
                  <w:divsChild>
                    <w:div w:id="2077386803">
                      <w:marLeft w:val="0"/>
                      <w:marRight w:val="0"/>
                      <w:marTop w:val="0"/>
                      <w:marBottom w:val="0"/>
                      <w:divBdr>
                        <w:top w:val="none" w:sz="0" w:space="0" w:color="auto"/>
                        <w:left w:val="none" w:sz="0" w:space="0" w:color="auto"/>
                        <w:bottom w:val="none" w:sz="0" w:space="0" w:color="auto"/>
                        <w:right w:val="none" w:sz="0" w:space="0" w:color="auto"/>
                      </w:divBdr>
                    </w:div>
                  </w:divsChild>
                </w:div>
                <w:div w:id="1083794429">
                  <w:marLeft w:val="0"/>
                  <w:marRight w:val="0"/>
                  <w:marTop w:val="0"/>
                  <w:marBottom w:val="150"/>
                  <w:divBdr>
                    <w:top w:val="none" w:sz="0" w:space="0" w:color="auto"/>
                    <w:left w:val="none" w:sz="0" w:space="0" w:color="auto"/>
                    <w:bottom w:val="none" w:sz="0" w:space="0" w:color="auto"/>
                    <w:right w:val="none" w:sz="0" w:space="0" w:color="auto"/>
                  </w:divBdr>
                  <w:divsChild>
                    <w:div w:id="437990018">
                      <w:marLeft w:val="0"/>
                      <w:marRight w:val="0"/>
                      <w:marTop w:val="300"/>
                      <w:marBottom w:val="0"/>
                      <w:divBdr>
                        <w:top w:val="none" w:sz="0" w:space="0" w:color="auto"/>
                        <w:left w:val="none" w:sz="0" w:space="0" w:color="auto"/>
                        <w:bottom w:val="none" w:sz="0" w:space="0" w:color="auto"/>
                        <w:right w:val="none" w:sz="0" w:space="0" w:color="auto"/>
                      </w:divBdr>
                      <w:divsChild>
                        <w:div w:id="1297443504">
                          <w:marLeft w:val="-15"/>
                          <w:marRight w:val="-15"/>
                          <w:marTop w:val="0"/>
                          <w:marBottom w:val="0"/>
                          <w:divBdr>
                            <w:top w:val="none" w:sz="0" w:space="0" w:color="auto"/>
                            <w:left w:val="none" w:sz="0" w:space="0" w:color="auto"/>
                            <w:bottom w:val="none" w:sz="0" w:space="0" w:color="auto"/>
                            <w:right w:val="none" w:sz="0" w:space="0" w:color="auto"/>
                          </w:divBdr>
                        </w:div>
                        <w:div w:id="1425880245">
                          <w:marLeft w:val="0"/>
                          <w:marRight w:val="0"/>
                          <w:marTop w:val="0"/>
                          <w:marBottom w:val="0"/>
                          <w:divBdr>
                            <w:top w:val="single" w:sz="6" w:space="4" w:color="C7CDD1"/>
                            <w:left w:val="single" w:sz="6" w:space="4" w:color="C7CDD1"/>
                            <w:bottom w:val="none" w:sz="0" w:space="0" w:color="auto"/>
                            <w:right w:val="single" w:sz="6" w:space="4" w:color="C7CDD1"/>
                          </w:divBdr>
                          <w:divsChild>
                            <w:div w:id="52121861">
                              <w:marLeft w:val="0"/>
                              <w:marRight w:val="0"/>
                              <w:marTop w:val="0"/>
                              <w:marBottom w:val="0"/>
                              <w:divBdr>
                                <w:top w:val="none" w:sz="0" w:space="0" w:color="auto"/>
                                <w:left w:val="none" w:sz="0" w:space="0" w:color="auto"/>
                                <w:bottom w:val="none" w:sz="0" w:space="0" w:color="auto"/>
                                <w:right w:val="none" w:sz="0" w:space="0" w:color="auto"/>
                              </w:divBdr>
                            </w:div>
                          </w:divsChild>
                        </w:div>
                        <w:div w:id="752511713">
                          <w:marLeft w:val="-15"/>
                          <w:marRight w:val="-15"/>
                          <w:marTop w:val="0"/>
                          <w:marBottom w:val="0"/>
                          <w:divBdr>
                            <w:top w:val="none" w:sz="0" w:space="0" w:color="auto"/>
                            <w:left w:val="none" w:sz="0" w:space="0" w:color="auto"/>
                            <w:bottom w:val="none" w:sz="0" w:space="0" w:color="auto"/>
                            <w:right w:val="none" w:sz="0" w:space="0" w:color="auto"/>
                          </w:divBdr>
                        </w:div>
                        <w:div w:id="868640254">
                          <w:marLeft w:val="0"/>
                          <w:marRight w:val="0"/>
                          <w:marTop w:val="0"/>
                          <w:marBottom w:val="0"/>
                          <w:divBdr>
                            <w:top w:val="none" w:sz="0" w:space="0" w:color="auto"/>
                            <w:left w:val="none" w:sz="0" w:space="0" w:color="auto"/>
                            <w:bottom w:val="none" w:sz="0" w:space="0" w:color="auto"/>
                            <w:right w:val="none" w:sz="0" w:space="0" w:color="auto"/>
                          </w:divBdr>
                          <w:divsChild>
                            <w:div w:id="1570849865">
                              <w:marLeft w:val="0"/>
                              <w:marRight w:val="0"/>
                              <w:marTop w:val="0"/>
                              <w:marBottom w:val="0"/>
                              <w:divBdr>
                                <w:top w:val="none" w:sz="0" w:space="0" w:color="auto"/>
                                <w:left w:val="none" w:sz="0" w:space="0" w:color="auto"/>
                                <w:bottom w:val="none" w:sz="0" w:space="0" w:color="auto"/>
                                <w:right w:val="none" w:sz="0" w:space="0" w:color="auto"/>
                              </w:divBdr>
                            </w:div>
                          </w:divsChild>
                        </w:div>
                        <w:div w:id="1240287157">
                          <w:marLeft w:val="0"/>
                          <w:marRight w:val="0"/>
                          <w:marTop w:val="0"/>
                          <w:marBottom w:val="0"/>
                          <w:divBdr>
                            <w:top w:val="none" w:sz="0" w:space="0" w:color="auto"/>
                            <w:left w:val="none" w:sz="0" w:space="0" w:color="auto"/>
                            <w:bottom w:val="none" w:sz="0" w:space="0" w:color="auto"/>
                            <w:right w:val="none" w:sz="0" w:space="0" w:color="auto"/>
                          </w:divBdr>
                          <w:divsChild>
                            <w:div w:id="1934514321">
                              <w:marLeft w:val="0"/>
                              <w:marRight w:val="0"/>
                              <w:marTop w:val="0"/>
                              <w:marBottom w:val="0"/>
                              <w:divBdr>
                                <w:top w:val="none" w:sz="0" w:space="0" w:color="auto"/>
                                <w:left w:val="none" w:sz="0" w:space="0" w:color="auto"/>
                                <w:bottom w:val="none" w:sz="0" w:space="0" w:color="auto"/>
                                <w:right w:val="none" w:sz="0" w:space="0" w:color="auto"/>
                              </w:divBdr>
                              <w:divsChild>
                                <w:div w:id="1975793088">
                                  <w:marLeft w:val="0"/>
                                  <w:marRight w:val="0"/>
                                  <w:marTop w:val="0"/>
                                  <w:marBottom w:val="0"/>
                                  <w:divBdr>
                                    <w:top w:val="none" w:sz="0" w:space="0" w:color="auto"/>
                                    <w:left w:val="none" w:sz="0" w:space="0" w:color="auto"/>
                                    <w:bottom w:val="none" w:sz="0" w:space="0" w:color="auto"/>
                                    <w:right w:val="none" w:sz="0" w:space="0" w:color="auto"/>
                                  </w:divBdr>
                                </w:div>
                                <w:div w:id="534000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694430">
                          <w:marLeft w:val="0"/>
                          <w:marRight w:val="0"/>
                          <w:marTop w:val="0"/>
                          <w:marBottom w:val="0"/>
                          <w:divBdr>
                            <w:top w:val="none" w:sz="0" w:space="0" w:color="auto"/>
                            <w:left w:val="none" w:sz="0" w:space="0" w:color="auto"/>
                            <w:bottom w:val="none" w:sz="0" w:space="0" w:color="auto"/>
                            <w:right w:val="none" w:sz="0" w:space="0" w:color="auto"/>
                          </w:divBdr>
                          <w:divsChild>
                            <w:div w:id="1341004945">
                              <w:marLeft w:val="0"/>
                              <w:marRight w:val="0"/>
                              <w:marTop w:val="0"/>
                              <w:marBottom w:val="0"/>
                              <w:divBdr>
                                <w:top w:val="none" w:sz="0" w:space="0" w:color="auto"/>
                                <w:left w:val="none" w:sz="0" w:space="0" w:color="auto"/>
                                <w:bottom w:val="none" w:sz="0" w:space="0" w:color="auto"/>
                                <w:right w:val="none" w:sz="0" w:space="0" w:color="auto"/>
                              </w:divBdr>
                              <w:divsChild>
                                <w:div w:id="37240750">
                                  <w:marLeft w:val="0"/>
                                  <w:marRight w:val="0"/>
                                  <w:marTop w:val="0"/>
                                  <w:marBottom w:val="0"/>
                                  <w:divBdr>
                                    <w:top w:val="none" w:sz="0" w:space="0" w:color="auto"/>
                                    <w:left w:val="none" w:sz="0" w:space="0" w:color="auto"/>
                                    <w:bottom w:val="none" w:sz="0" w:space="0" w:color="auto"/>
                                    <w:right w:val="none" w:sz="0" w:space="0" w:color="auto"/>
                                  </w:divBdr>
                                </w:div>
                                <w:div w:id="317803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571966">
                          <w:marLeft w:val="0"/>
                          <w:marRight w:val="0"/>
                          <w:marTop w:val="0"/>
                          <w:marBottom w:val="0"/>
                          <w:divBdr>
                            <w:top w:val="none" w:sz="0" w:space="0" w:color="auto"/>
                            <w:left w:val="none" w:sz="0" w:space="0" w:color="auto"/>
                            <w:bottom w:val="none" w:sz="0" w:space="0" w:color="auto"/>
                            <w:right w:val="none" w:sz="0" w:space="0" w:color="auto"/>
                          </w:divBdr>
                          <w:divsChild>
                            <w:div w:id="205799002">
                              <w:marLeft w:val="0"/>
                              <w:marRight w:val="0"/>
                              <w:marTop w:val="0"/>
                              <w:marBottom w:val="0"/>
                              <w:divBdr>
                                <w:top w:val="none" w:sz="0" w:space="0" w:color="auto"/>
                                <w:left w:val="none" w:sz="0" w:space="0" w:color="auto"/>
                                <w:bottom w:val="none" w:sz="0" w:space="0" w:color="auto"/>
                                <w:right w:val="none" w:sz="0" w:space="0" w:color="auto"/>
                              </w:divBdr>
                              <w:divsChild>
                                <w:div w:id="69041098">
                                  <w:marLeft w:val="0"/>
                                  <w:marRight w:val="0"/>
                                  <w:marTop w:val="0"/>
                                  <w:marBottom w:val="0"/>
                                  <w:divBdr>
                                    <w:top w:val="none" w:sz="0" w:space="0" w:color="auto"/>
                                    <w:left w:val="none" w:sz="0" w:space="0" w:color="auto"/>
                                    <w:bottom w:val="none" w:sz="0" w:space="0" w:color="auto"/>
                                    <w:right w:val="none" w:sz="0" w:space="0" w:color="auto"/>
                                  </w:divBdr>
                                </w:div>
                                <w:div w:id="395593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351297">
                          <w:marLeft w:val="0"/>
                          <w:marRight w:val="0"/>
                          <w:marTop w:val="0"/>
                          <w:marBottom w:val="0"/>
                          <w:divBdr>
                            <w:top w:val="none" w:sz="0" w:space="0" w:color="auto"/>
                            <w:left w:val="none" w:sz="0" w:space="0" w:color="auto"/>
                            <w:bottom w:val="none" w:sz="0" w:space="0" w:color="auto"/>
                            <w:right w:val="none" w:sz="0" w:space="0" w:color="auto"/>
                          </w:divBdr>
                          <w:divsChild>
                            <w:div w:id="1760835812">
                              <w:marLeft w:val="0"/>
                              <w:marRight w:val="0"/>
                              <w:marTop w:val="0"/>
                              <w:marBottom w:val="0"/>
                              <w:divBdr>
                                <w:top w:val="none" w:sz="0" w:space="0" w:color="auto"/>
                                <w:left w:val="none" w:sz="0" w:space="0" w:color="auto"/>
                                <w:bottom w:val="none" w:sz="0" w:space="0" w:color="auto"/>
                                <w:right w:val="none" w:sz="0" w:space="0" w:color="auto"/>
                              </w:divBdr>
                              <w:divsChild>
                                <w:div w:id="170729357">
                                  <w:marLeft w:val="0"/>
                                  <w:marRight w:val="0"/>
                                  <w:marTop w:val="0"/>
                                  <w:marBottom w:val="0"/>
                                  <w:divBdr>
                                    <w:top w:val="none" w:sz="0" w:space="0" w:color="auto"/>
                                    <w:left w:val="none" w:sz="0" w:space="0" w:color="auto"/>
                                    <w:bottom w:val="none" w:sz="0" w:space="0" w:color="auto"/>
                                    <w:right w:val="none" w:sz="0" w:space="0" w:color="auto"/>
                                  </w:divBdr>
                                </w:div>
                                <w:div w:id="45881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717902">
                          <w:marLeft w:val="0"/>
                          <w:marRight w:val="0"/>
                          <w:marTop w:val="0"/>
                          <w:marBottom w:val="0"/>
                          <w:divBdr>
                            <w:top w:val="none" w:sz="0" w:space="0" w:color="auto"/>
                            <w:left w:val="none" w:sz="0" w:space="0" w:color="auto"/>
                            <w:bottom w:val="none" w:sz="0" w:space="0" w:color="auto"/>
                            <w:right w:val="none" w:sz="0" w:space="0" w:color="auto"/>
                          </w:divBdr>
                          <w:divsChild>
                            <w:div w:id="1006594773">
                              <w:marLeft w:val="0"/>
                              <w:marRight w:val="0"/>
                              <w:marTop w:val="0"/>
                              <w:marBottom w:val="0"/>
                              <w:divBdr>
                                <w:top w:val="none" w:sz="0" w:space="0" w:color="auto"/>
                                <w:left w:val="none" w:sz="0" w:space="0" w:color="auto"/>
                                <w:bottom w:val="none" w:sz="0" w:space="0" w:color="auto"/>
                                <w:right w:val="none" w:sz="0" w:space="0" w:color="auto"/>
                              </w:divBdr>
                              <w:divsChild>
                                <w:div w:id="274798383">
                                  <w:marLeft w:val="0"/>
                                  <w:marRight w:val="0"/>
                                  <w:marTop w:val="0"/>
                                  <w:marBottom w:val="0"/>
                                  <w:divBdr>
                                    <w:top w:val="none" w:sz="0" w:space="0" w:color="auto"/>
                                    <w:left w:val="none" w:sz="0" w:space="0" w:color="auto"/>
                                    <w:bottom w:val="none" w:sz="0" w:space="0" w:color="auto"/>
                                    <w:right w:val="none" w:sz="0" w:space="0" w:color="auto"/>
                                  </w:divBdr>
                                </w:div>
                                <w:div w:id="58334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1995200">
                          <w:marLeft w:val="0"/>
                          <w:marRight w:val="0"/>
                          <w:marTop w:val="0"/>
                          <w:marBottom w:val="0"/>
                          <w:divBdr>
                            <w:top w:val="none" w:sz="0" w:space="0" w:color="auto"/>
                            <w:left w:val="none" w:sz="0" w:space="0" w:color="auto"/>
                            <w:bottom w:val="none" w:sz="0" w:space="0" w:color="auto"/>
                            <w:right w:val="none" w:sz="0" w:space="0" w:color="auto"/>
                          </w:divBdr>
                          <w:divsChild>
                            <w:div w:id="1714504893">
                              <w:marLeft w:val="0"/>
                              <w:marRight w:val="0"/>
                              <w:marTop w:val="0"/>
                              <w:marBottom w:val="0"/>
                              <w:divBdr>
                                <w:top w:val="none" w:sz="0" w:space="0" w:color="auto"/>
                                <w:left w:val="none" w:sz="0" w:space="0" w:color="auto"/>
                                <w:bottom w:val="none" w:sz="0" w:space="0" w:color="auto"/>
                                <w:right w:val="none" w:sz="0" w:space="0" w:color="auto"/>
                              </w:divBdr>
                              <w:divsChild>
                                <w:div w:id="470487442">
                                  <w:marLeft w:val="0"/>
                                  <w:marRight w:val="0"/>
                                  <w:marTop w:val="0"/>
                                  <w:marBottom w:val="0"/>
                                  <w:divBdr>
                                    <w:top w:val="none" w:sz="0" w:space="0" w:color="auto"/>
                                    <w:left w:val="none" w:sz="0" w:space="0" w:color="auto"/>
                                    <w:bottom w:val="none" w:sz="0" w:space="0" w:color="auto"/>
                                    <w:right w:val="none" w:sz="0" w:space="0" w:color="auto"/>
                                  </w:divBdr>
                                </w:div>
                                <w:div w:id="184369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4988862">
                          <w:marLeft w:val="0"/>
                          <w:marRight w:val="0"/>
                          <w:marTop w:val="0"/>
                          <w:marBottom w:val="0"/>
                          <w:divBdr>
                            <w:top w:val="none" w:sz="0" w:space="0" w:color="auto"/>
                            <w:left w:val="none" w:sz="0" w:space="0" w:color="auto"/>
                            <w:bottom w:val="none" w:sz="0" w:space="0" w:color="auto"/>
                            <w:right w:val="none" w:sz="0" w:space="0" w:color="auto"/>
                          </w:divBdr>
                        </w:div>
                        <w:div w:id="451872638">
                          <w:marLeft w:val="0"/>
                          <w:marRight w:val="0"/>
                          <w:marTop w:val="0"/>
                          <w:marBottom w:val="0"/>
                          <w:divBdr>
                            <w:top w:val="none" w:sz="0" w:space="0" w:color="auto"/>
                            <w:left w:val="none" w:sz="0" w:space="0" w:color="auto"/>
                            <w:bottom w:val="none" w:sz="0" w:space="0" w:color="auto"/>
                            <w:right w:val="none" w:sz="0" w:space="0" w:color="auto"/>
                          </w:divBdr>
                          <w:divsChild>
                            <w:div w:id="737361998">
                              <w:marLeft w:val="0"/>
                              <w:marRight w:val="0"/>
                              <w:marTop w:val="0"/>
                              <w:marBottom w:val="0"/>
                              <w:divBdr>
                                <w:top w:val="none" w:sz="0" w:space="0" w:color="auto"/>
                                <w:left w:val="none" w:sz="0" w:space="0" w:color="auto"/>
                                <w:bottom w:val="none" w:sz="0" w:space="0" w:color="auto"/>
                                <w:right w:val="none" w:sz="0" w:space="0" w:color="auto"/>
                              </w:divBdr>
                            </w:div>
                          </w:divsChild>
                        </w:div>
                        <w:div w:id="1394306082">
                          <w:marLeft w:val="0"/>
                          <w:marRight w:val="0"/>
                          <w:marTop w:val="0"/>
                          <w:marBottom w:val="0"/>
                          <w:divBdr>
                            <w:top w:val="none" w:sz="0" w:space="0" w:color="auto"/>
                            <w:left w:val="none" w:sz="0" w:space="0" w:color="auto"/>
                            <w:bottom w:val="none" w:sz="0" w:space="0" w:color="auto"/>
                            <w:right w:val="none" w:sz="0" w:space="0" w:color="auto"/>
                          </w:divBdr>
                          <w:divsChild>
                            <w:div w:id="1215699688">
                              <w:marLeft w:val="0"/>
                              <w:marRight w:val="0"/>
                              <w:marTop w:val="0"/>
                              <w:marBottom w:val="0"/>
                              <w:divBdr>
                                <w:top w:val="none" w:sz="0" w:space="0" w:color="auto"/>
                                <w:left w:val="none" w:sz="0" w:space="0" w:color="auto"/>
                                <w:bottom w:val="none" w:sz="0" w:space="0" w:color="auto"/>
                                <w:right w:val="none" w:sz="0" w:space="0" w:color="auto"/>
                              </w:divBdr>
                              <w:divsChild>
                                <w:div w:id="2056083788">
                                  <w:marLeft w:val="0"/>
                                  <w:marRight w:val="0"/>
                                  <w:marTop w:val="0"/>
                                  <w:marBottom w:val="0"/>
                                  <w:divBdr>
                                    <w:top w:val="none" w:sz="0" w:space="0" w:color="auto"/>
                                    <w:left w:val="none" w:sz="0" w:space="0" w:color="auto"/>
                                    <w:bottom w:val="none" w:sz="0" w:space="0" w:color="auto"/>
                                    <w:right w:val="none" w:sz="0" w:space="0" w:color="auto"/>
                                  </w:divBdr>
                                </w:div>
                                <w:div w:id="1593121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480829">
                          <w:marLeft w:val="0"/>
                          <w:marRight w:val="0"/>
                          <w:marTop w:val="0"/>
                          <w:marBottom w:val="0"/>
                          <w:divBdr>
                            <w:top w:val="none" w:sz="0" w:space="0" w:color="auto"/>
                            <w:left w:val="none" w:sz="0" w:space="0" w:color="auto"/>
                            <w:bottom w:val="none" w:sz="0" w:space="0" w:color="auto"/>
                            <w:right w:val="none" w:sz="0" w:space="0" w:color="auto"/>
                          </w:divBdr>
                          <w:divsChild>
                            <w:div w:id="1757283215">
                              <w:marLeft w:val="0"/>
                              <w:marRight w:val="0"/>
                              <w:marTop w:val="0"/>
                              <w:marBottom w:val="0"/>
                              <w:divBdr>
                                <w:top w:val="none" w:sz="0" w:space="0" w:color="auto"/>
                                <w:left w:val="none" w:sz="0" w:space="0" w:color="auto"/>
                                <w:bottom w:val="none" w:sz="0" w:space="0" w:color="auto"/>
                                <w:right w:val="none" w:sz="0" w:space="0" w:color="auto"/>
                              </w:divBdr>
                              <w:divsChild>
                                <w:div w:id="1803959477">
                                  <w:marLeft w:val="0"/>
                                  <w:marRight w:val="0"/>
                                  <w:marTop w:val="0"/>
                                  <w:marBottom w:val="0"/>
                                  <w:divBdr>
                                    <w:top w:val="none" w:sz="0" w:space="0" w:color="auto"/>
                                    <w:left w:val="none" w:sz="0" w:space="0" w:color="auto"/>
                                    <w:bottom w:val="none" w:sz="0" w:space="0" w:color="auto"/>
                                    <w:right w:val="none" w:sz="0" w:space="0" w:color="auto"/>
                                  </w:divBdr>
                                </w:div>
                                <w:div w:id="408886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6968120">
                          <w:marLeft w:val="0"/>
                          <w:marRight w:val="0"/>
                          <w:marTop w:val="0"/>
                          <w:marBottom w:val="0"/>
                          <w:divBdr>
                            <w:top w:val="none" w:sz="0" w:space="0" w:color="auto"/>
                            <w:left w:val="none" w:sz="0" w:space="0" w:color="auto"/>
                            <w:bottom w:val="none" w:sz="0" w:space="0" w:color="auto"/>
                            <w:right w:val="none" w:sz="0" w:space="0" w:color="auto"/>
                          </w:divBdr>
                          <w:divsChild>
                            <w:div w:id="582035336">
                              <w:marLeft w:val="0"/>
                              <w:marRight w:val="0"/>
                              <w:marTop w:val="0"/>
                              <w:marBottom w:val="0"/>
                              <w:divBdr>
                                <w:top w:val="none" w:sz="0" w:space="0" w:color="auto"/>
                                <w:left w:val="none" w:sz="0" w:space="0" w:color="auto"/>
                                <w:bottom w:val="none" w:sz="0" w:space="0" w:color="auto"/>
                                <w:right w:val="none" w:sz="0" w:space="0" w:color="auto"/>
                              </w:divBdr>
                              <w:divsChild>
                                <w:div w:id="823356687">
                                  <w:marLeft w:val="0"/>
                                  <w:marRight w:val="0"/>
                                  <w:marTop w:val="0"/>
                                  <w:marBottom w:val="0"/>
                                  <w:divBdr>
                                    <w:top w:val="none" w:sz="0" w:space="0" w:color="auto"/>
                                    <w:left w:val="none" w:sz="0" w:space="0" w:color="auto"/>
                                    <w:bottom w:val="none" w:sz="0" w:space="0" w:color="auto"/>
                                    <w:right w:val="none" w:sz="0" w:space="0" w:color="auto"/>
                                  </w:divBdr>
                                </w:div>
                                <w:div w:id="284778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6905640">
                          <w:marLeft w:val="0"/>
                          <w:marRight w:val="0"/>
                          <w:marTop w:val="0"/>
                          <w:marBottom w:val="0"/>
                          <w:divBdr>
                            <w:top w:val="none" w:sz="0" w:space="0" w:color="auto"/>
                            <w:left w:val="none" w:sz="0" w:space="0" w:color="auto"/>
                            <w:bottom w:val="none" w:sz="0" w:space="0" w:color="auto"/>
                            <w:right w:val="none" w:sz="0" w:space="0" w:color="auto"/>
                          </w:divBdr>
                          <w:divsChild>
                            <w:div w:id="492988034">
                              <w:marLeft w:val="0"/>
                              <w:marRight w:val="0"/>
                              <w:marTop w:val="0"/>
                              <w:marBottom w:val="0"/>
                              <w:divBdr>
                                <w:top w:val="none" w:sz="0" w:space="0" w:color="auto"/>
                                <w:left w:val="none" w:sz="0" w:space="0" w:color="auto"/>
                                <w:bottom w:val="none" w:sz="0" w:space="0" w:color="auto"/>
                                <w:right w:val="none" w:sz="0" w:space="0" w:color="auto"/>
                              </w:divBdr>
                              <w:divsChild>
                                <w:div w:id="1109275035">
                                  <w:marLeft w:val="0"/>
                                  <w:marRight w:val="0"/>
                                  <w:marTop w:val="0"/>
                                  <w:marBottom w:val="0"/>
                                  <w:divBdr>
                                    <w:top w:val="none" w:sz="0" w:space="0" w:color="auto"/>
                                    <w:left w:val="none" w:sz="0" w:space="0" w:color="auto"/>
                                    <w:bottom w:val="none" w:sz="0" w:space="0" w:color="auto"/>
                                    <w:right w:val="none" w:sz="0" w:space="0" w:color="auto"/>
                                  </w:divBdr>
                                </w:div>
                                <w:div w:id="574704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4919443">
                          <w:marLeft w:val="0"/>
                          <w:marRight w:val="0"/>
                          <w:marTop w:val="0"/>
                          <w:marBottom w:val="0"/>
                          <w:divBdr>
                            <w:top w:val="none" w:sz="0" w:space="0" w:color="auto"/>
                            <w:left w:val="none" w:sz="0" w:space="0" w:color="auto"/>
                            <w:bottom w:val="none" w:sz="0" w:space="0" w:color="auto"/>
                            <w:right w:val="none" w:sz="0" w:space="0" w:color="auto"/>
                          </w:divBdr>
                          <w:divsChild>
                            <w:div w:id="701710079">
                              <w:marLeft w:val="0"/>
                              <w:marRight w:val="0"/>
                              <w:marTop w:val="0"/>
                              <w:marBottom w:val="0"/>
                              <w:divBdr>
                                <w:top w:val="none" w:sz="0" w:space="0" w:color="auto"/>
                                <w:left w:val="none" w:sz="0" w:space="0" w:color="auto"/>
                                <w:bottom w:val="none" w:sz="0" w:space="0" w:color="auto"/>
                                <w:right w:val="none" w:sz="0" w:space="0" w:color="auto"/>
                              </w:divBdr>
                              <w:divsChild>
                                <w:div w:id="1151630247">
                                  <w:marLeft w:val="0"/>
                                  <w:marRight w:val="0"/>
                                  <w:marTop w:val="0"/>
                                  <w:marBottom w:val="0"/>
                                  <w:divBdr>
                                    <w:top w:val="none" w:sz="0" w:space="0" w:color="auto"/>
                                    <w:left w:val="none" w:sz="0" w:space="0" w:color="auto"/>
                                    <w:bottom w:val="none" w:sz="0" w:space="0" w:color="auto"/>
                                    <w:right w:val="none" w:sz="0" w:space="0" w:color="auto"/>
                                  </w:divBdr>
                                </w:div>
                                <w:div w:id="1907061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083812">
                          <w:marLeft w:val="0"/>
                          <w:marRight w:val="0"/>
                          <w:marTop w:val="0"/>
                          <w:marBottom w:val="0"/>
                          <w:divBdr>
                            <w:top w:val="none" w:sz="0" w:space="0" w:color="auto"/>
                            <w:left w:val="none" w:sz="0" w:space="0" w:color="auto"/>
                            <w:bottom w:val="none" w:sz="0" w:space="0" w:color="auto"/>
                            <w:right w:val="none" w:sz="0" w:space="0" w:color="auto"/>
                          </w:divBdr>
                          <w:divsChild>
                            <w:div w:id="1172255426">
                              <w:marLeft w:val="0"/>
                              <w:marRight w:val="0"/>
                              <w:marTop w:val="0"/>
                              <w:marBottom w:val="0"/>
                              <w:divBdr>
                                <w:top w:val="none" w:sz="0" w:space="0" w:color="auto"/>
                                <w:left w:val="none" w:sz="0" w:space="0" w:color="auto"/>
                                <w:bottom w:val="none" w:sz="0" w:space="0" w:color="auto"/>
                                <w:right w:val="none" w:sz="0" w:space="0" w:color="auto"/>
                              </w:divBdr>
                              <w:divsChild>
                                <w:div w:id="1245652716">
                                  <w:marLeft w:val="0"/>
                                  <w:marRight w:val="0"/>
                                  <w:marTop w:val="0"/>
                                  <w:marBottom w:val="0"/>
                                  <w:divBdr>
                                    <w:top w:val="none" w:sz="0" w:space="0" w:color="auto"/>
                                    <w:left w:val="none" w:sz="0" w:space="0" w:color="auto"/>
                                    <w:bottom w:val="none" w:sz="0" w:space="0" w:color="auto"/>
                                    <w:right w:val="none" w:sz="0" w:space="0" w:color="auto"/>
                                  </w:divBdr>
                                </w:div>
                                <w:div w:id="1114594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208779">
                          <w:marLeft w:val="0"/>
                          <w:marRight w:val="0"/>
                          <w:marTop w:val="0"/>
                          <w:marBottom w:val="0"/>
                          <w:divBdr>
                            <w:top w:val="none" w:sz="0" w:space="0" w:color="auto"/>
                            <w:left w:val="none" w:sz="0" w:space="0" w:color="auto"/>
                            <w:bottom w:val="none" w:sz="0" w:space="0" w:color="auto"/>
                            <w:right w:val="none" w:sz="0" w:space="0" w:color="auto"/>
                          </w:divBdr>
                        </w:div>
                        <w:div w:id="392393007">
                          <w:marLeft w:val="0"/>
                          <w:marRight w:val="0"/>
                          <w:marTop w:val="0"/>
                          <w:marBottom w:val="0"/>
                          <w:divBdr>
                            <w:top w:val="none" w:sz="0" w:space="0" w:color="auto"/>
                            <w:left w:val="none" w:sz="0" w:space="0" w:color="auto"/>
                            <w:bottom w:val="none" w:sz="0" w:space="0" w:color="auto"/>
                            <w:right w:val="none" w:sz="0" w:space="0" w:color="auto"/>
                          </w:divBdr>
                          <w:divsChild>
                            <w:div w:id="1382440717">
                              <w:marLeft w:val="0"/>
                              <w:marRight w:val="0"/>
                              <w:marTop w:val="0"/>
                              <w:marBottom w:val="0"/>
                              <w:divBdr>
                                <w:top w:val="none" w:sz="0" w:space="0" w:color="auto"/>
                                <w:left w:val="none" w:sz="0" w:space="0" w:color="auto"/>
                                <w:bottom w:val="none" w:sz="0" w:space="0" w:color="auto"/>
                                <w:right w:val="none" w:sz="0" w:space="0" w:color="auto"/>
                              </w:divBdr>
                            </w:div>
                          </w:divsChild>
                        </w:div>
                        <w:div w:id="1244337683">
                          <w:marLeft w:val="0"/>
                          <w:marRight w:val="0"/>
                          <w:marTop w:val="0"/>
                          <w:marBottom w:val="0"/>
                          <w:divBdr>
                            <w:top w:val="none" w:sz="0" w:space="0" w:color="auto"/>
                            <w:left w:val="none" w:sz="0" w:space="0" w:color="auto"/>
                            <w:bottom w:val="none" w:sz="0" w:space="0" w:color="auto"/>
                            <w:right w:val="none" w:sz="0" w:space="0" w:color="auto"/>
                          </w:divBdr>
                          <w:divsChild>
                            <w:div w:id="2019234289">
                              <w:marLeft w:val="0"/>
                              <w:marRight w:val="0"/>
                              <w:marTop w:val="0"/>
                              <w:marBottom w:val="0"/>
                              <w:divBdr>
                                <w:top w:val="none" w:sz="0" w:space="0" w:color="auto"/>
                                <w:left w:val="none" w:sz="0" w:space="0" w:color="auto"/>
                                <w:bottom w:val="none" w:sz="0" w:space="0" w:color="auto"/>
                                <w:right w:val="none" w:sz="0" w:space="0" w:color="auto"/>
                              </w:divBdr>
                              <w:divsChild>
                                <w:div w:id="1070426428">
                                  <w:marLeft w:val="0"/>
                                  <w:marRight w:val="0"/>
                                  <w:marTop w:val="0"/>
                                  <w:marBottom w:val="0"/>
                                  <w:divBdr>
                                    <w:top w:val="none" w:sz="0" w:space="0" w:color="auto"/>
                                    <w:left w:val="none" w:sz="0" w:space="0" w:color="auto"/>
                                    <w:bottom w:val="none" w:sz="0" w:space="0" w:color="auto"/>
                                    <w:right w:val="none" w:sz="0" w:space="0" w:color="auto"/>
                                  </w:divBdr>
                                </w:div>
                                <w:div w:id="1505319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351206">
                          <w:marLeft w:val="0"/>
                          <w:marRight w:val="0"/>
                          <w:marTop w:val="0"/>
                          <w:marBottom w:val="0"/>
                          <w:divBdr>
                            <w:top w:val="none" w:sz="0" w:space="0" w:color="auto"/>
                            <w:left w:val="none" w:sz="0" w:space="0" w:color="auto"/>
                            <w:bottom w:val="none" w:sz="0" w:space="0" w:color="auto"/>
                            <w:right w:val="none" w:sz="0" w:space="0" w:color="auto"/>
                          </w:divBdr>
                          <w:divsChild>
                            <w:div w:id="318076766">
                              <w:marLeft w:val="0"/>
                              <w:marRight w:val="0"/>
                              <w:marTop w:val="0"/>
                              <w:marBottom w:val="0"/>
                              <w:divBdr>
                                <w:top w:val="none" w:sz="0" w:space="0" w:color="auto"/>
                                <w:left w:val="none" w:sz="0" w:space="0" w:color="auto"/>
                                <w:bottom w:val="none" w:sz="0" w:space="0" w:color="auto"/>
                                <w:right w:val="none" w:sz="0" w:space="0" w:color="auto"/>
                              </w:divBdr>
                              <w:divsChild>
                                <w:div w:id="1432508439">
                                  <w:marLeft w:val="0"/>
                                  <w:marRight w:val="0"/>
                                  <w:marTop w:val="0"/>
                                  <w:marBottom w:val="0"/>
                                  <w:divBdr>
                                    <w:top w:val="none" w:sz="0" w:space="0" w:color="auto"/>
                                    <w:left w:val="none" w:sz="0" w:space="0" w:color="auto"/>
                                    <w:bottom w:val="none" w:sz="0" w:space="0" w:color="auto"/>
                                    <w:right w:val="none" w:sz="0" w:space="0" w:color="auto"/>
                                  </w:divBdr>
                                </w:div>
                                <w:div w:id="118574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081056">
                          <w:marLeft w:val="0"/>
                          <w:marRight w:val="0"/>
                          <w:marTop w:val="0"/>
                          <w:marBottom w:val="0"/>
                          <w:divBdr>
                            <w:top w:val="none" w:sz="0" w:space="0" w:color="auto"/>
                            <w:left w:val="none" w:sz="0" w:space="0" w:color="auto"/>
                            <w:bottom w:val="none" w:sz="0" w:space="0" w:color="auto"/>
                            <w:right w:val="none" w:sz="0" w:space="0" w:color="auto"/>
                          </w:divBdr>
                          <w:divsChild>
                            <w:div w:id="124661317">
                              <w:marLeft w:val="0"/>
                              <w:marRight w:val="0"/>
                              <w:marTop w:val="0"/>
                              <w:marBottom w:val="0"/>
                              <w:divBdr>
                                <w:top w:val="none" w:sz="0" w:space="0" w:color="auto"/>
                                <w:left w:val="none" w:sz="0" w:space="0" w:color="auto"/>
                                <w:bottom w:val="none" w:sz="0" w:space="0" w:color="auto"/>
                                <w:right w:val="none" w:sz="0" w:space="0" w:color="auto"/>
                              </w:divBdr>
                              <w:divsChild>
                                <w:div w:id="4865351">
                                  <w:marLeft w:val="0"/>
                                  <w:marRight w:val="0"/>
                                  <w:marTop w:val="0"/>
                                  <w:marBottom w:val="0"/>
                                  <w:divBdr>
                                    <w:top w:val="none" w:sz="0" w:space="0" w:color="auto"/>
                                    <w:left w:val="none" w:sz="0" w:space="0" w:color="auto"/>
                                    <w:bottom w:val="none" w:sz="0" w:space="0" w:color="auto"/>
                                    <w:right w:val="none" w:sz="0" w:space="0" w:color="auto"/>
                                  </w:divBdr>
                                </w:div>
                                <w:div w:id="1724673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215911">
                          <w:marLeft w:val="0"/>
                          <w:marRight w:val="0"/>
                          <w:marTop w:val="0"/>
                          <w:marBottom w:val="0"/>
                          <w:divBdr>
                            <w:top w:val="none" w:sz="0" w:space="0" w:color="auto"/>
                            <w:left w:val="none" w:sz="0" w:space="0" w:color="auto"/>
                            <w:bottom w:val="none" w:sz="0" w:space="0" w:color="auto"/>
                            <w:right w:val="none" w:sz="0" w:space="0" w:color="auto"/>
                          </w:divBdr>
                          <w:divsChild>
                            <w:div w:id="1627849344">
                              <w:marLeft w:val="0"/>
                              <w:marRight w:val="0"/>
                              <w:marTop w:val="0"/>
                              <w:marBottom w:val="0"/>
                              <w:divBdr>
                                <w:top w:val="none" w:sz="0" w:space="0" w:color="auto"/>
                                <w:left w:val="none" w:sz="0" w:space="0" w:color="auto"/>
                                <w:bottom w:val="none" w:sz="0" w:space="0" w:color="auto"/>
                                <w:right w:val="none" w:sz="0" w:space="0" w:color="auto"/>
                              </w:divBdr>
                              <w:divsChild>
                                <w:div w:id="671301701">
                                  <w:marLeft w:val="0"/>
                                  <w:marRight w:val="0"/>
                                  <w:marTop w:val="0"/>
                                  <w:marBottom w:val="0"/>
                                  <w:divBdr>
                                    <w:top w:val="none" w:sz="0" w:space="0" w:color="auto"/>
                                    <w:left w:val="none" w:sz="0" w:space="0" w:color="auto"/>
                                    <w:bottom w:val="none" w:sz="0" w:space="0" w:color="auto"/>
                                    <w:right w:val="none" w:sz="0" w:space="0" w:color="auto"/>
                                  </w:divBdr>
                                </w:div>
                                <w:div w:id="531842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358922">
                          <w:marLeft w:val="0"/>
                          <w:marRight w:val="0"/>
                          <w:marTop w:val="0"/>
                          <w:marBottom w:val="0"/>
                          <w:divBdr>
                            <w:top w:val="none" w:sz="0" w:space="0" w:color="auto"/>
                            <w:left w:val="none" w:sz="0" w:space="0" w:color="auto"/>
                            <w:bottom w:val="none" w:sz="0" w:space="0" w:color="auto"/>
                            <w:right w:val="none" w:sz="0" w:space="0" w:color="auto"/>
                          </w:divBdr>
                          <w:divsChild>
                            <w:div w:id="1392269757">
                              <w:marLeft w:val="0"/>
                              <w:marRight w:val="0"/>
                              <w:marTop w:val="0"/>
                              <w:marBottom w:val="0"/>
                              <w:divBdr>
                                <w:top w:val="none" w:sz="0" w:space="0" w:color="auto"/>
                                <w:left w:val="none" w:sz="0" w:space="0" w:color="auto"/>
                                <w:bottom w:val="none" w:sz="0" w:space="0" w:color="auto"/>
                                <w:right w:val="none" w:sz="0" w:space="0" w:color="auto"/>
                              </w:divBdr>
                              <w:divsChild>
                                <w:div w:id="1543787531">
                                  <w:marLeft w:val="0"/>
                                  <w:marRight w:val="0"/>
                                  <w:marTop w:val="0"/>
                                  <w:marBottom w:val="0"/>
                                  <w:divBdr>
                                    <w:top w:val="none" w:sz="0" w:space="0" w:color="auto"/>
                                    <w:left w:val="none" w:sz="0" w:space="0" w:color="auto"/>
                                    <w:bottom w:val="none" w:sz="0" w:space="0" w:color="auto"/>
                                    <w:right w:val="none" w:sz="0" w:space="0" w:color="auto"/>
                                  </w:divBdr>
                                </w:div>
                                <w:div w:id="102132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3982794">
                          <w:marLeft w:val="0"/>
                          <w:marRight w:val="0"/>
                          <w:marTop w:val="0"/>
                          <w:marBottom w:val="0"/>
                          <w:divBdr>
                            <w:top w:val="none" w:sz="0" w:space="0" w:color="auto"/>
                            <w:left w:val="none" w:sz="0" w:space="0" w:color="auto"/>
                            <w:bottom w:val="none" w:sz="0" w:space="0" w:color="auto"/>
                            <w:right w:val="none" w:sz="0" w:space="0" w:color="auto"/>
                          </w:divBdr>
                          <w:divsChild>
                            <w:div w:id="965431220">
                              <w:marLeft w:val="0"/>
                              <w:marRight w:val="0"/>
                              <w:marTop w:val="0"/>
                              <w:marBottom w:val="0"/>
                              <w:divBdr>
                                <w:top w:val="none" w:sz="0" w:space="0" w:color="auto"/>
                                <w:left w:val="none" w:sz="0" w:space="0" w:color="auto"/>
                                <w:bottom w:val="none" w:sz="0" w:space="0" w:color="auto"/>
                                <w:right w:val="none" w:sz="0" w:space="0" w:color="auto"/>
                              </w:divBdr>
                              <w:divsChild>
                                <w:div w:id="1877305527">
                                  <w:marLeft w:val="0"/>
                                  <w:marRight w:val="0"/>
                                  <w:marTop w:val="0"/>
                                  <w:marBottom w:val="0"/>
                                  <w:divBdr>
                                    <w:top w:val="none" w:sz="0" w:space="0" w:color="auto"/>
                                    <w:left w:val="none" w:sz="0" w:space="0" w:color="auto"/>
                                    <w:bottom w:val="none" w:sz="0" w:space="0" w:color="auto"/>
                                    <w:right w:val="none" w:sz="0" w:space="0" w:color="auto"/>
                                  </w:divBdr>
                                </w:div>
                                <w:div w:id="1729769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09079">
                          <w:marLeft w:val="0"/>
                          <w:marRight w:val="0"/>
                          <w:marTop w:val="0"/>
                          <w:marBottom w:val="0"/>
                          <w:divBdr>
                            <w:top w:val="none" w:sz="0" w:space="0" w:color="auto"/>
                            <w:left w:val="none" w:sz="0" w:space="0" w:color="auto"/>
                            <w:bottom w:val="none" w:sz="0" w:space="0" w:color="auto"/>
                            <w:right w:val="none" w:sz="0" w:space="0" w:color="auto"/>
                          </w:divBdr>
                        </w:div>
                        <w:div w:id="1595632577">
                          <w:marLeft w:val="0"/>
                          <w:marRight w:val="0"/>
                          <w:marTop w:val="0"/>
                          <w:marBottom w:val="0"/>
                          <w:divBdr>
                            <w:top w:val="none" w:sz="0" w:space="0" w:color="auto"/>
                            <w:left w:val="none" w:sz="0" w:space="0" w:color="auto"/>
                            <w:bottom w:val="none" w:sz="0" w:space="0" w:color="auto"/>
                            <w:right w:val="none" w:sz="0" w:space="0" w:color="auto"/>
                          </w:divBdr>
                          <w:divsChild>
                            <w:div w:id="1284458200">
                              <w:marLeft w:val="0"/>
                              <w:marRight w:val="0"/>
                              <w:marTop w:val="0"/>
                              <w:marBottom w:val="0"/>
                              <w:divBdr>
                                <w:top w:val="none" w:sz="0" w:space="0" w:color="auto"/>
                                <w:left w:val="none" w:sz="0" w:space="0" w:color="auto"/>
                                <w:bottom w:val="none" w:sz="0" w:space="0" w:color="auto"/>
                                <w:right w:val="none" w:sz="0" w:space="0" w:color="auto"/>
                              </w:divBdr>
                            </w:div>
                          </w:divsChild>
                        </w:div>
                        <w:div w:id="950281516">
                          <w:marLeft w:val="0"/>
                          <w:marRight w:val="0"/>
                          <w:marTop w:val="0"/>
                          <w:marBottom w:val="0"/>
                          <w:divBdr>
                            <w:top w:val="none" w:sz="0" w:space="0" w:color="auto"/>
                            <w:left w:val="none" w:sz="0" w:space="0" w:color="auto"/>
                            <w:bottom w:val="none" w:sz="0" w:space="0" w:color="auto"/>
                            <w:right w:val="none" w:sz="0" w:space="0" w:color="auto"/>
                          </w:divBdr>
                          <w:divsChild>
                            <w:div w:id="1951886762">
                              <w:marLeft w:val="0"/>
                              <w:marRight w:val="0"/>
                              <w:marTop w:val="0"/>
                              <w:marBottom w:val="0"/>
                              <w:divBdr>
                                <w:top w:val="none" w:sz="0" w:space="0" w:color="auto"/>
                                <w:left w:val="none" w:sz="0" w:space="0" w:color="auto"/>
                                <w:bottom w:val="none" w:sz="0" w:space="0" w:color="auto"/>
                                <w:right w:val="none" w:sz="0" w:space="0" w:color="auto"/>
                              </w:divBdr>
                              <w:divsChild>
                                <w:div w:id="92365560">
                                  <w:marLeft w:val="0"/>
                                  <w:marRight w:val="0"/>
                                  <w:marTop w:val="0"/>
                                  <w:marBottom w:val="0"/>
                                  <w:divBdr>
                                    <w:top w:val="none" w:sz="0" w:space="0" w:color="auto"/>
                                    <w:left w:val="none" w:sz="0" w:space="0" w:color="auto"/>
                                    <w:bottom w:val="none" w:sz="0" w:space="0" w:color="auto"/>
                                    <w:right w:val="none" w:sz="0" w:space="0" w:color="auto"/>
                                  </w:divBdr>
                                </w:div>
                                <w:div w:id="1947497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772547">
                          <w:marLeft w:val="0"/>
                          <w:marRight w:val="0"/>
                          <w:marTop w:val="0"/>
                          <w:marBottom w:val="0"/>
                          <w:divBdr>
                            <w:top w:val="none" w:sz="0" w:space="0" w:color="auto"/>
                            <w:left w:val="none" w:sz="0" w:space="0" w:color="auto"/>
                            <w:bottom w:val="none" w:sz="0" w:space="0" w:color="auto"/>
                            <w:right w:val="none" w:sz="0" w:space="0" w:color="auto"/>
                          </w:divBdr>
                          <w:divsChild>
                            <w:div w:id="673996788">
                              <w:marLeft w:val="0"/>
                              <w:marRight w:val="0"/>
                              <w:marTop w:val="0"/>
                              <w:marBottom w:val="0"/>
                              <w:divBdr>
                                <w:top w:val="none" w:sz="0" w:space="0" w:color="auto"/>
                                <w:left w:val="none" w:sz="0" w:space="0" w:color="auto"/>
                                <w:bottom w:val="none" w:sz="0" w:space="0" w:color="auto"/>
                                <w:right w:val="none" w:sz="0" w:space="0" w:color="auto"/>
                              </w:divBdr>
                              <w:divsChild>
                                <w:div w:id="156658152">
                                  <w:marLeft w:val="0"/>
                                  <w:marRight w:val="0"/>
                                  <w:marTop w:val="0"/>
                                  <w:marBottom w:val="0"/>
                                  <w:divBdr>
                                    <w:top w:val="none" w:sz="0" w:space="0" w:color="auto"/>
                                    <w:left w:val="none" w:sz="0" w:space="0" w:color="auto"/>
                                    <w:bottom w:val="none" w:sz="0" w:space="0" w:color="auto"/>
                                    <w:right w:val="none" w:sz="0" w:space="0" w:color="auto"/>
                                  </w:divBdr>
                                </w:div>
                                <w:div w:id="348456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326877">
                          <w:marLeft w:val="0"/>
                          <w:marRight w:val="0"/>
                          <w:marTop w:val="0"/>
                          <w:marBottom w:val="0"/>
                          <w:divBdr>
                            <w:top w:val="none" w:sz="0" w:space="0" w:color="auto"/>
                            <w:left w:val="none" w:sz="0" w:space="0" w:color="auto"/>
                            <w:bottom w:val="none" w:sz="0" w:space="0" w:color="auto"/>
                            <w:right w:val="none" w:sz="0" w:space="0" w:color="auto"/>
                          </w:divBdr>
                          <w:divsChild>
                            <w:div w:id="1575966369">
                              <w:marLeft w:val="0"/>
                              <w:marRight w:val="0"/>
                              <w:marTop w:val="0"/>
                              <w:marBottom w:val="0"/>
                              <w:divBdr>
                                <w:top w:val="none" w:sz="0" w:space="0" w:color="auto"/>
                                <w:left w:val="none" w:sz="0" w:space="0" w:color="auto"/>
                                <w:bottom w:val="none" w:sz="0" w:space="0" w:color="auto"/>
                                <w:right w:val="none" w:sz="0" w:space="0" w:color="auto"/>
                              </w:divBdr>
                              <w:divsChild>
                                <w:div w:id="1702634973">
                                  <w:marLeft w:val="0"/>
                                  <w:marRight w:val="0"/>
                                  <w:marTop w:val="0"/>
                                  <w:marBottom w:val="0"/>
                                  <w:divBdr>
                                    <w:top w:val="none" w:sz="0" w:space="0" w:color="auto"/>
                                    <w:left w:val="none" w:sz="0" w:space="0" w:color="auto"/>
                                    <w:bottom w:val="none" w:sz="0" w:space="0" w:color="auto"/>
                                    <w:right w:val="none" w:sz="0" w:space="0" w:color="auto"/>
                                  </w:divBdr>
                                </w:div>
                                <w:div w:id="444690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0625">
                          <w:marLeft w:val="0"/>
                          <w:marRight w:val="0"/>
                          <w:marTop w:val="0"/>
                          <w:marBottom w:val="0"/>
                          <w:divBdr>
                            <w:top w:val="none" w:sz="0" w:space="0" w:color="auto"/>
                            <w:left w:val="none" w:sz="0" w:space="0" w:color="auto"/>
                            <w:bottom w:val="none" w:sz="0" w:space="0" w:color="auto"/>
                            <w:right w:val="none" w:sz="0" w:space="0" w:color="auto"/>
                          </w:divBdr>
                          <w:divsChild>
                            <w:div w:id="639573955">
                              <w:marLeft w:val="0"/>
                              <w:marRight w:val="0"/>
                              <w:marTop w:val="0"/>
                              <w:marBottom w:val="0"/>
                              <w:divBdr>
                                <w:top w:val="none" w:sz="0" w:space="0" w:color="auto"/>
                                <w:left w:val="none" w:sz="0" w:space="0" w:color="auto"/>
                                <w:bottom w:val="none" w:sz="0" w:space="0" w:color="auto"/>
                                <w:right w:val="none" w:sz="0" w:space="0" w:color="auto"/>
                              </w:divBdr>
                              <w:divsChild>
                                <w:div w:id="1645044367">
                                  <w:marLeft w:val="0"/>
                                  <w:marRight w:val="0"/>
                                  <w:marTop w:val="0"/>
                                  <w:marBottom w:val="0"/>
                                  <w:divBdr>
                                    <w:top w:val="none" w:sz="0" w:space="0" w:color="auto"/>
                                    <w:left w:val="none" w:sz="0" w:space="0" w:color="auto"/>
                                    <w:bottom w:val="none" w:sz="0" w:space="0" w:color="auto"/>
                                    <w:right w:val="none" w:sz="0" w:space="0" w:color="auto"/>
                                  </w:divBdr>
                                </w:div>
                                <w:div w:id="606933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5419660">
                          <w:marLeft w:val="0"/>
                          <w:marRight w:val="0"/>
                          <w:marTop w:val="0"/>
                          <w:marBottom w:val="0"/>
                          <w:divBdr>
                            <w:top w:val="none" w:sz="0" w:space="0" w:color="auto"/>
                            <w:left w:val="none" w:sz="0" w:space="0" w:color="auto"/>
                            <w:bottom w:val="none" w:sz="0" w:space="0" w:color="auto"/>
                            <w:right w:val="none" w:sz="0" w:space="0" w:color="auto"/>
                          </w:divBdr>
                          <w:divsChild>
                            <w:div w:id="1568958098">
                              <w:marLeft w:val="0"/>
                              <w:marRight w:val="0"/>
                              <w:marTop w:val="0"/>
                              <w:marBottom w:val="0"/>
                              <w:divBdr>
                                <w:top w:val="none" w:sz="0" w:space="0" w:color="auto"/>
                                <w:left w:val="none" w:sz="0" w:space="0" w:color="auto"/>
                                <w:bottom w:val="none" w:sz="0" w:space="0" w:color="auto"/>
                                <w:right w:val="none" w:sz="0" w:space="0" w:color="auto"/>
                              </w:divBdr>
                              <w:divsChild>
                                <w:div w:id="1249995986">
                                  <w:marLeft w:val="0"/>
                                  <w:marRight w:val="0"/>
                                  <w:marTop w:val="0"/>
                                  <w:marBottom w:val="0"/>
                                  <w:divBdr>
                                    <w:top w:val="none" w:sz="0" w:space="0" w:color="auto"/>
                                    <w:left w:val="none" w:sz="0" w:space="0" w:color="auto"/>
                                    <w:bottom w:val="none" w:sz="0" w:space="0" w:color="auto"/>
                                    <w:right w:val="none" w:sz="0" w:space="0" w:color="auto"/>
                                  </w:divBdr>
                                </w:div>
                                <w:div w:id="1422599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7746652">
                          <w:marLeft w:val="0"/>
                          <w:marRight w:val="0"/>
                          <w:marTop w:val="0"/>
                          <w:marBottom w:val="0"/>
                          <w:divBdr>
                            <w:top w:val="none" w:sz="0" w:space="0" w:color="auto"/>
                            <w:left w:val="none" w:sz="0" w:space="0" w:color="auto"/>
                            <w:bottom w:val="none" w:sz="0" w:space="0" w:color="auto"/>
                            <w:right w:val="none" w:sz="0" w:space="0" w:color="auto"/>
                          </w:divBdr>
                          <w:divsChild>
                            <w:div w:id="1142771909">
                              <w:marLeft w:val="0"/>
                              <w:marRight w:val="0"/>
                              <w:marTop w:val="0"/>
                              <w:marBottom w:val="0"/>
                              <w:divBdr>
                                <w:top w:val="none" w:sz="0" w:space="0" w:color="auto"/>
                                <w:left w:val="none" w:sz="0" w:space="0" w:color="auto"/>
                                <w:bottom w:val="none" w:sz="0" w:space="0" w:color="auto"/>
                                <w:right w:val="none" w:sz="0" w:space="0" w:color="auto"/>
                              </w:divBdr>
                              <w:divsChild>
                                <w:div w:id="797651665">
                                  <w:marLeft w:val="0"/>
                                  <w:marRight w:val="0"/>
                                  <w:marTop w:val="0"/>
                                  <w:marBottom w:val="0"/>
                                  <w:divBdr>
                                    <w:top w:val="none" w:sz="0" w:space="0" w:color="auto"/>
                                    <w:left w:val="none" w:sz="0" w:space="0" w:color="auto"/>
                                    <w:bottom w:val="none" w:sz="0" w:space="0" w:color="auto"/>
                                    <w:right w:val="none" w:sz="0" w:space="0" w:color="auto"/>
                                  </w:divBdr>
                                </w:div>
                                <w:div w:id="371924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028384">
                          <w:marLeft w:val="0"/>
                          <w:marRight w:val="0"/>
                          <w:marTop w:val="0"/>
                          <w:marBottom w:val="0"/>
                          <w:divBdr>
                            <w:top w:val="none" w:sz="0" w:space="0" w:color="auto"/>
                            <w:left w:val="none" w:sz="0" w:space="0" w:color="auto"/>
                            <w:bottom w:val="none" w:sz="0" w:space="0" w:color="auto"/>
                            <w:right w:val="none" w:sz="0" w:space="0" w:color="auto"/>
                          </w:divBdr>
                        </w:div>
                        <w:div w:id="1365594805">
                          <w:marLeft w:val="0"/>
                          <w:marRight w:val="0"/>
                          <w:marTop w:val="0"/>
                          <w:marBottom w:val="0"/>
                          <w:divBdr>
                            <w:top w:val="none" w:sz="0" w:space="0" w:color="auto"/>
                            <w:left w:val="none" w:sz="0" w:space="0" w:color="auto"/>
                            <w:bottom w:val="none" w:sz="0" w:space="0" w:color="auto"/>
                            <w:right w:val="none" w:sz="0" w:space="0" w:color="auto"/>
                          </w:divBdr>
                          <w:divsChild>
                            <w:div w:id="224490896">
                              <w:marLeft w:val="0"/>
                              <w:marRight w:val="0"/>
                              <w:marTop w:val="0"/>
                              <w:marBottom w:val="0"/>
                              <w:divBdr>
                                <w:top w:val="none" w:sz="0" w:space="0" w:color="auto"/>
                                <w:left w:val="none" w:sz="0" w:space="0" w:color="auto"/>
                                <w:bottom w:val="none" w:sz="0" w:space="0" w:color="auto"/>
                                <w:right w:val="none" w:sz="0" w:space="0" w:color="auto"/>
                              </w:divBdr>
                            </w:div>
                          </w:divsChild>
                        </w:div>
                        <w:div w:id="1829056375">
                          <w:marLeft w:val="0"/>
                          <w:marRight w:val="0"/>
                          <w:marTop w:val="0"/>
                          <w:marBottom w:val="0"/>
                          <w:divBdr>
                            <w:top w:val="none" w:sz="0" w:space="0" w:color="auto"/>
                            <w:left w:val="none" w:sz="0" w:space="0" w:color="auto"/>
                            <w:bottom w:val="none" w:sz="0" w:space="0" w:color="auto"/>
                            <w:right w:val="none" w:sz="0" w:space="0" w:color="auto"/>
                          </w:divBdr>
                          <w:divsChild>
                            <w:div w:id="1514413187">
                              <w:marLeft w:val="0"/>
                              <w:marRight w:val="0"/>
                              <w:marTop w:val="0"/>
                              <w:marBottom w:val="0"/>
                              <w:divBdr>
                                <w:top w:val="none" w:sz="0" w:space="0" w:color="auto"/>
                                <w:left w:val="none" w:sz="0" w:space="0" w:color="auto"/>
                                <w:bottom w:val="none" w:sz="0" w:space="0" w:color="auto"/>
                                <w:right w:val="none" w:sz="0" w:space="0" w:color="auto"/>
                              </w:divBdr>
                              <w:divsChild>
                                <w:div w:id="2017880762">
                                  <w:marLeft w:val="0"/>
                                  <w:marRight w:val="0"/>
                                  <w:marTop w:val="0"/>
                                  <w:marBottom w:val="0"/>
                                  <w:divBdr>
                                    <w:top w:val="none" w:sz="0" w:space="0" w:color="auto"/>
                                    <w:left w:val="none" w:sz="0" w:space="0" w:color="auto"/>
                                    <w:bottom w:val="none" w:sz="0" w:space="0" w:color="auto"/>
                                    <w:right w:val="none" w:sz="0" w:space="0" w:color="auto"/>
                                  </w:divBdr>
                                </w:div>
                                <w:div w:id="336007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675184">
                          <w:marLeft w:val="0"/>
                          <w:marRight w:val="0"/>
                          <w:marTop w:val="0"/>
                          <w:marBottom w:val="0"/>
                          <w:divBdr>
                            <w:top w:val="none" w:sz="0" w:space="0" w:color="auto"/>
                            <w:left w:val="none" w:sz="0" w:space="0" w:color="auto"/>
                            <w:bottom w:val="none" w:sz="0" w:space="0" w:color="auto"/>
                            <w:right w:val="none" w:sz="0" w:space="0" w:color="auto"/>
                          </w:divBdr>
                          <w:divsChild>
                            <w:div w:id="1892156245">
                              <w:marLeft w:val="0"/>
                              <w:marRight w:val="0"/>
                              <w:marTop w:val="0"/>
                              <w:marBottom w:val="0"/>
                              <w:divBdr>
                                <w:top w:val="none" w:sz="0" w:space="0" w:color="auto"/>
                                <w:left w:val="none" w:sz="0" w:space="0" w:color="auto"/>
                                <w:bottom w:val="none" w:sz="0" w:space="0" w:color="auto"/>
                                <w:right w:val="none" w:sz="0" w:space="0" w:color="auto"/>
                              </w:divBdr>
                              <w:divsChild>
                                <w:div w:id="2099984611">
                                  <w:marLeft w:val="0"/>
                                  <w:marRight w:val="0"/>
                                  <w:marTop w:val="0"/>
                                  <w:marBottom w:val="0"/>
                                  <w:divBdr>
                                    <w:top w:val="none" w:sz="0" w:space="0" w:color="auto"/>
                                    <w:left w:val="none" w:sz="0" w:space="0" w:color="auto"/>
                                    <w:bottom w:val="none" w:sz="0" w:space="0" w:color="auto"/>
                                    <w:right w:val="none" w:sz="0" w:space="0" w:color="auto"/>
                                  </w:divBdr>
                                </w:div>
                                <w:div w:id="32384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6192576">
                          <w:marLeft w:val="0"/>
                          <w:marRight w:val="0"/>
                          <w:marTop w:val="0"/>
                          <w:marBottom w:val="0"/>
                          <w:divBdr>
                            <w:top w:val="none" w:sz="0" w:space="0" w:color="auto"/>
                            <w:left w:val="none" w:sz="0" w:space="0" w:color="auto"/>
                            <w:bottom w:val="none" w:sz="0" w:space="0" w:color="auto"/>
                            <w:right w:val="none" w:sz="0" w:space="0" w:color="auto"/>
                          </w:divBdr>
                          <w:divsChild>
                            <w:div w:id="1793553605">
                              <w:marLeft w:val="0"/>
                              <w:marRight w:val="0"/>
                              <w:marTop w:val="0"/>
                              <w:marBottom w:val="0"/>
                              <w:divBdr>
                                <w:top w:val="none" w:sz="0" w:space="0" w:color="auto"/>
                                <w:left w:val="none" w:sz="0" w:space="0" w:color="auto"/>
                                <w:bottom w:val="none" w:sz="0" w:space="0" w:color="auto"/>
                                <w:right w:val="none" w:sz="0" w:space="0" w:color="auto"/>
                              </w:divBdr>
                              <w:divsChild>
                                <w:div w:id="825823757">
                                  <w:marLeft w:val="0"/>
                                  <w:marRight w:val="0"/>
                                  <w:marTop w:val="0"/>
                                  <w:marBottom w:val="0"/>
                                  <w:divBdr>
                                    <w:top w:val="none" w:sz="0" w:space="0" w:color="auto"/>
                                    <w:left w:val="none" w:sz="0" w:space="0" w:color="auto"/>
                                    <w:bottom w:val="none" w:sz="0" w:space="0" w:color="auto"/>
                                    <w:right w:val="none" w:sz="0" w:space="0" w:color="auto"/>
                                  </w:divBdr>
                                </w:div>
                                <w:div w:id="341785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8490568">
                          <w:marLeft w:val="0"/>
                          <w:marRight w:val="0"/>
                          <w:marTop w:val="0"/>
                          <w:marBottom w:val="0"/>
                          <w:divBdr>
                            <w:top w:val="none" w:sz="0" w:space="0" w:color="auto"/>
                            <w:left w:val="none" w:sz="0" w:space="0" w:color="auto"/>
                            <w:bottom w:val="none" w:sz="0" w:space="0" w:color="auto"/>
                            <w:right w:val="none" w:sz="0" w:space="0" w:color="auto"/>
                          </w:divBdr>
                          <w:divsChild>
                            <w:div w:id="964703308">
                              <w:marLeft w:val="0"/>
                              <w:marRight w:val="0"/>
                              <w:marTop w:val="0"/>
                              <w:marBottom w:val="0"/>
                              <w:divBdr>
                                <w:top w:val="none" w:sz="0" w:space="0" w:color="auto"/>
                                <w:left w:val="none" w:sz="0" w:space="0" w:color="auto"/>
                                <w:bottom w:val="none" w:sz="0" w:space="0" w:color="auto"/>
                                <w:right w:val="none" w:sz="0" w:space="0" w:color="auto"/>
                              </w:divBdr>
                              <w:divsChild>
                                <w:div w:id="1013995475">
                                  <w:marLeft w:val="0"/>
                                  <w:marRight w:val="0"/>
                                  <w:marTop w:val="0"/>
                                  <w:marBottom w:val="0"/>
                                  <w:divBdr>
                                    <w:top w:val="none" w:sz="0" w:space="0" w:color="auto"/>
                                    <w:left w:val="none" w:sz="0" w:space="0" w:color="auto"/>
                                    <w:bottom w:val="none" w:sz="0" w:space="0" w:color="auto"/>
                                    <w:right w:val="none" w:sz="0" w:space="0" w:color="auto"/>
                                  </w:divBdr>
                                </w:div>
                                <w:div w:id="1244683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263526">
                          <w:marLeft w:val="0"/>
                          <w:marRight w:val="0"/>
                          <w:marTop w:val="0"/>
                          <w:marBottom w:val="0"/>
                          <w:divBdr>
                            <w:top w:val="none" w:sz="0" w:space="0" w:color="auto"/>
                            <w:left w:val="none" w:sz="0" w:space="0" w:color="auto"/>
                            <w:bottom w:val="none" w:sz="0" w:space="0" w:color="auto"/>
                            <w:right w:val="none" w:sz="0" w:space="0" w:color="auto"/>
                          </w:divBdr>
                          <w:divsChild>
                            <w:div w:id="1470200674">
                              <w:marLeft w:val="0"/>
                              <w:marRight w:val="0"/>
                              <w:marTop w:val="0"/>
                              <w:marBottom w:val="0"/>
                              <w:divBdr>
                                <w:top w:val="none" w:sz="0" w:space="0" w:color="auto"/>
                                <w:left w:val="none" w:sz="0" w:space="0" w:color="auto"/>
                                <w:bottom w:val="none" w:sz="0" w:space="0" w:color="auto"/>
                                <w:right w:val="none" w:sz="0" w:space="0" w:color="auto"/>
                              </w:divBdr>
                              <w:divsChild>
                                <w:div w:id="447899386">
                                  <w:marLeft w:val="0"/>
                                  <w:marRight w:val="0"/>
                                  <w:marTop w:val="0"/>
                                  <w:marBottom w:val="0"/>
                                  <w:divBdr>
                                    <w:top w:val="none" w:sz="0" w:space="0" w:color="auto"/>
                                    <w:left w:val="none" w:sz="0" w:space="0" w:color="auto"/>
                                    <w:bottom w:val="none" w:sz="0" w:space="0" w:color="auto"/>
                                    <w:right w:val="none" w:sz="0" w:space="0" w:color="auto"/>
                                  </w:divBdr>
                                </w:div>
                                <w:div w:id="934898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2290673">
                          <w:marLeft w:val="0"/>
                          <w:marRight w:val="0"/>
                          <w:marTop w:val="0"/>
                          <w:marBottom w:val="0"/>
                          <w:divBdr>
                            <w:top w:val="none" w:sz="0" w:space="0" w:color="auto"/>
                            <w:left w:val="none" w:sz="0" w:space="0" w:color="auto"/>
                            <w:bottom w:val="none" w:sz="0" w:space="0" w:color="auto"/>
                            <w:right w:val="none" w:sz="0" w:space="0" w:color="auto"/>
                          </w:divBdr>
                          <w:divsChild>
                            <w:div w:id="1055540886">
                              <w:marLeft w:val="0"/>
                              <w:marRight w:val="0"/>
                              <w:marTop w:val="0"/>
                              <w:marBottom w:val="0"/>
                              <w:divBdr>
                                <w:top w:val="none" w:sz="0" w:space="0" w:color="auto"/>
                                <w:left w:val="none" w:sz="0" w:space="0" w:color="auto"/>
                                <w:bottom w:val="none" w:sz="0" w:space="0" w:color="auto"/>
                                <w:right w:val="none" w:sz="0" w:space="0" w:color="auto"/>
                              </w:divBdr>
                              <w:divsChild>
                                <w:div w:id="1948925551">
                                  <w:marLeft w:val="0"/>
                                  <w:marRight w:val="0"/>
                                  <w:marTop w:val="0"/>
                                  <w:marBottom w:val="0"/>
                                  <w:divBdr>
                                    <w:top w:val="none" w:sz="0" w:space="0" w:color="auto"/>
                                    <w:left w:val="none" w:sz="0" w:space="0" w:color="auto"/>
                                    <w:bottom w:val="none" w:sz="0" w:space="0" w:color="auto"/>
                                    <w:right w:val="none" w:sz="0" w:space="0" w:color="auto"/>
                                  </w:divBdr>
                                </w:div>
                                <w:div w:id="1339650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53391">
                          <w:marLeft w:val="0"/>
                          <w:marRight w:val="0"/>
                          <w:marTop w:val="0"/>
                          <w:marBottom w:val="0"/>
                          <w:divBdr>
                            <w:top w:val="none" w:sz="0" w:space="0" w:color="auto"/>
                            <w:left w:val="none" w:sz="0" w:space="0" w:color="auto"/>
                            <w:bottom w:val="none" w:sz="0" w:space="0" w:color="auto"/>
                            <w:right w:val="none" w:sz="0" w:space="0" w:color="auto"/>
                          </w:divBdr>
                        </w:div>
                        <w:div w:id="1891381214">
                          <w:marLeft w:val="0"/>
                          <w:marRight w:val="0"/>
                          <w:marTop w:val="0"/>
                          <w:marBottom w:val="0"/>
                          <w:divBdr>
                            <w:top w:val="none" w:sz="0" w:space="0" w:color="auto"/>
                            <w:left w:val="none" w:sz="0" w:space="0" w:color="auto"/>
                            <w:bottom w:val="none" w:sz="0" w:space="0" w:color="auto"/>
                            <w:right w:val="none" w:sz="0" w:space="0" w:color="auto"/>
                          </w:divBdr>
                          <w:divsChild>
                            <w:div w:id="566844022">
                              <w:marLeft w:val="0"/>
                              <w:marRight w:val="0"/>
                              <w:marTop w:val="0"/>
                              <w:marBottom w:val="0"/>
                              <w:divBdr>
                                <w:top w:val="none" w:sz="0" w:space="0" w:color="auto"/>
                                <w:left w:val="none" w:sz="0" w:space="0" w:color="auto"/>
                                <w:bottom w:val="none" w:sz="0" w:space="0" w:color="auto"/>
                                <w:right w:val="none" w:sz="0" w:space="0" w:color="auto"/>
                              </w:divBdr>
                            </w:div>
                          </w:divsChild>
                        </w:div>
                        <w:div w:id="897128901">
                          <w:marLeft w:val="0"/>
                          <w:marRight w:val="0"/>
                          <w:marTop w:val="0"/>
                          <w:marBottom w:val="0"/>
                          <w:divBdr>
                            <w:top w:val="none" w:sz="0" w:space="0" w:color="auto"/>
                            <w:left w:val="none" w:sz="0" w:space="0" w:color="auto"/>
                            <w:bottom w:val="none" w:sz="0" w:space="0" w:color="auto"/>
                            <w:right w:val="none" w:sz="0" w:space="0" w:color="auto"/>
                          </w:divBdr>
                          <w:divsChild>
                            <w:div w:id="1344284169">
                              <w:marLeft w:val="0"/>
                              <w:marRight w:val="0"/>
                              <w:marTop w:val="0"/>
                              <w:marBottom w:val="0"/>
                              <w:divBdr>
                                <w:top w:val="none" w:sz="0" w:space="0" w:color="auto"/>
                                <w:left w:val="none" w:sz="0" w:space="0" w:color="auto"/>
                                <w:bottom w:val="none" w:sz="0" w:space="0" w:color="auto"/>
                                <w:right w:val="none" w:sz="0" w:space="0" w:color="auto"/>
                              </w:divBdr>
                              <w:divsChild>
                                <w:div w:id="1663391613">
                                  <w:marLeft w:val="0"/>
                                  <w:marRight w:val="0"/>
                                  <w:marTop w:val="0"/>
                                  <w:marBottom w:val="0"/>
                                  <w:divBdr>
                                    <w:top w:val="none" w:sz="0" w:space="0" w:color="auto"/>
                                    <w:left w:val="none" w:sz="0" w:space="0" w:color="auto"/>
                                    <w:bottom w:val="none" w:sz="0" w:space="0" w:color="auto"/>
                                    <w:right w:val="none" w:sz="0" w:space="0" w:color="auto"/>
                                  </w:divBdr>
                                </w:div>
                                <w:div w:id="24404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6058894">
                          <w:marLeft w:val="0"/>
                          <w:marRight w:val="0"/>
                          <w:marTop w:val="0"/>
                          <w:marBottom w:val="0"/>
                          <w:divBdr>
                            <w:top w:val="none" w:sz="0" w:space="0" w:color="auto"/>
                            <w:left w:val="none" w:sz="0" w:space="0" w:color="auto"/>
                            <w:bottom w:val="none" w:sz="0" w:space="0" w:color="auto"/>
                            <w:right w:val="none" w:sz="0" w:space="0" w:color="auto"/>
                          </w:divBdr>
                          <w:divsChild>
                            <w:div w:id="1612008167">
                              <w:marLeft w:val="0"/>
                              <w:marRight w:val="0"/>
                              <w:marTop w:val="0"/>
                              <w:marBottom w:val="0"/>
                              <w:divBdr>
                                <w:top w:val="none" w:sz="0" w:space="0" w:color="auto"/>
                                <w:left w:val="none" w:sz="0" w:space="0" w:color="auto"/>
                                <w:bottom w:val="none" w:sz="0" w:space="0" w:color="auto"/>
                                <w:right w:val="none" w:sz="0" w:space="0" w:color="auto"/>
                              </w:divBdr>
                              <w:divsChild>
                                <w:div w:id="440995481">
                                  <w:marLeft w:val="0"/>
                                  <w:marRight w:val="0"/>
                                  <w:marTop w:val="0"/>
                                  <w:marBottom w:val="0"/>
                                  <w:divBdr>
                                    <w:top w:val="none" w:sz="0" w:space="0" w:color="auto"/>
                                    <w:left w:val="none" w:sz="0" w:space="0" w:color="auto"/>
                                    <w:bottom w:val="none" w:sz="0" w:space="0" w:color="auto"/>
                                    <w:right w:val="none" w:sz="0" w:space="0" w:color="auto"/>
                                  </w:divBdr>
                                </w:div>
                                <w:div w:id="199248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09445">
                          <w:marLeft w:val="0"/>
                          <w:marRight w:val="0"/>
                          <w:marTop w:val="0"/>
                          <w:marBottom w:val="0"/>
                          <w:divBdr>
                            <w:top w:val="none" w:sz="0" w:space="0" w:color="auto"/>
                            <w:left w:val="none" w:sz="0" w:space="0" w:color="auto"/>
                            <w:bottom w:val="none" w:sz="0" w:space="0" w:color="auto"/>
                            <w:right w:val="none" w:sz="0" w:space="0" w:color="auto"/>
                          </w:divBdr>
                          <w:divsChild>
                            <w:div w:id="187259197">
                              <w:marLeft w:val="0"/>
                              <w:marRight w:val="0"/>
                              <w:marTop w:val="0"/>
                              <w:marBottom w:val="0"/>
                              <w:divBdr>
                                <w:top w:val="none" w:sz="0" w:space="0" w:color="auto"/>
                                <w:left w:val="none" w:sz="0" w:space="0" w:color="auto"/>
                                <w:bottom w:val="none" w:sz="0" w:space="0" w:color="auto"/>
                                <w:right w:val="none" w:sz="0" w:space="0" w:color="auto"/>
                              </w:divBdr>
                              <w:divsChild>
                                <w:div w:id="2138911000">
                                  <w:marLeft w:val="0"/>
                                  <w:marRight w:val="0"/>
                                  <w:marTop w:val="0"/>
                                  <w:marBottom w:val="0"/>
                                  <w:divBdr>
                                    <w:top w:val="none" w:sz="0" w:space="0" w:color="auto"/>
                                    <w:left w:val="none" w:sz="0" w:space="0" w:color="auto"/>
                                    <w:bottom w:val="none" w:sz="0" w:space="0" w:color="auto"/>
                                    <w:right w:val="none" w:sz="0" w:space="0" w:color="auto"/>
                                  </w:divBdr>
                                </w:div>
                                <w:div w:id="147867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612183">
                          <w:marLeft w:val="0"/>
                          <w:marRight w:val="0"/>
                          <w:marTop w:val="0"/>
                          <w:marBottom w:val="0"/>
                          <w:divBdr>
                            <w:top w:val="none" w:sz="0" w:space="0" w:color="auto"/>
                            <w:left w:val="none" w:sz="0" w:space="0" w:color="auto"/>
                            <w:bottom w:val="none" w:sz="0" w:space="0" w:color="auto"/>
                            <w:right w:val="none" w:sz="0" w:space="0" w:color="auto"/>
                          </w:divBdr>
                          <w:divsChild>
                            <w:div w:id="1418867887">
                              <w:marLeft w:val="0"/>
                              <w:marRight w:val="0"/>
                              <w:marTop w:val="0"/>
                              <w:marBottom w:val="0"/>
                              <w:divBdr>
                                <w:top w:val="none" w:sz="0" w:space="0" w:color="auto"/>
                                <w:left w:val="none" w:sz="0" w:space="0" w:color="auto"/>
                                <w:bottom w:val="none" w:sz="0" w:space="0" w:color="auto"/>
                                <w:right w:val="none" w:sz="0" w:space="0" w:color="auto"/>
                              </w:divBdr>
                              <w:divsChild>
                                <w:div w:id="769279499">
                                  <w:marLeft w:val="0"/>
                                  <w:marRight w:val="0"/>
                                  <w:marTop w:val="0"/>
                                  <w:marBottom w:val="0"/>
                                  <w:divBdr>
                                    <w:top w:val="none" w:sz="0" w:space="0" w:color="auto"/>
                                    <w:left w:val="none" w:sz="0" w:space="0" w:color="auto"/>
                                    <w:bottom w:val="none" w:sz="0" w:space="0" w:color="auto"/>
                                    <w:right w:val="none" w:sz="0" w:space="0" w:color="auto"/>
                                  </w:divBdr>
                                </w:div>
                                <w:div w:id="1046445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8925172">
                          <w:marLeft w:val="0"/>
                          <w:marRight w:val="0"/>
                          <w:marTop w:val="0"/>
                          <w:marBottom w:val="0"/>
                          <w:divBdr>
                            <w:top w:val="none" w:sz="0" w:space="0" w:color="auto"/>
                            <w:left w:val="none" w:sz="0" w:space="0" w:color="auto"/>
                            <w:bottom w:val="none" w:sz="0" w:space="0" w:color="auto"/>
                            <w:right w:val="none" w:sz="0" w:space="0" w:color="auto"/>
                          </w:divBdr>
                          <w:divsChild>
                            <w:div w:id="1927380451">
                              <w:marLeft w:val="0"/>
                              <w:marRight w:val="0"/>
                              <w:marTop w:val="0"/>
                              <w:marBottom w:val="0"/>
                              <w:divBdr>
                                <w:top w:val="none" w:sz="0" w:space="0" w:color="auto"/>
                                <w:left w:val="none" w:sz="0" w:space="0" w:color="auto"/>
                                <w:bottom w:val="none" w:sz="0" w:space="0" w:color="auto"/>
                                <w:right w:val="none" w:sz="0" w:space="0" w:color="auto"/>
                              </w:divBdr>
                              <w:divsChild>
                                <w:div w:id="604271024">
                                  <w:marLeft w:val="0"/>
                                  <w:marRight w:val="0"/>
                                  <w:marTop w:val="0"/>
                                  <w:marBottom w:val="0"/>
                                  <w:divBdr>
                                    <w:top w:val="none" w:sz="0" w:space="0" w:color="auto"/>
                                    <w:left w:val="none" w:sz="0" w:space="0" w:color="auto"/>
                                    <w:bottom w:val="none" w:sz="0" w:space="0" w:color="auto"/>
                                    <w:right w:val="none" w:sz="0" w:space="0" w:color="auto"/>
                                  </w:divBdr>
                                </w:div>
                                <w:div w:id="373115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527846">
                          <w:marLeft w:val="0"/>
                          <w:marRight w:val="0"/>
                          <w:marTop w:val="0"/>
                          <w:marBottom w:val="0"/>
                          <w:divBdr>
                            <w:top w:val="none" w:sz="0" w:space="0" w:color="auto"/>
                            <w:left w:val="none" w:sz="0" w:space="0" w:color="auto"/>
                            <w:bottom w:val="none" w:sz="0" w:space="0" w:color="auto"/>
                            <w:right w:val="none" w:sz="0" w:space="0" w:color="auto"/>
                          </w:divBdr>
                          <w:divsChild>
                            <w:div w:id="1451390493">
                              <w:marLeft w:val="0"/>
                              <w:marRight w:val="0"/>
                              <w:marTop w:val="0"/>
                              <w:marBottom w:val="0"/>
                              <w:divBdr>
                                <w:top w:val="none" w:sz="0" w:space="0" w:color="auto"/>
                                <w:left w:val="none" w:sz="0" w:space="0" w:color="auto"/>
                                <w:bottom w:val="none" w:sz="0" w:space="0" w:color="auto"/>
                                <w:right w:val="none" w:sz="0" w:space="0" w:color="auto"/>
                              </w:divBdr>
                              <w:divsChild>
                                <w:div w:id="1374230503">
                                  <w:marLeft w:val="0"/>
                                  <w:marRight w:val="0"/>
                                  <w:marTop w:val="0"/>
                                  <w:marBottom w:val="0"/>
                                  <w:divBdr>
                                    <w:top w:val="none" w:sz="0" w:space="0" w:color="auto"/>
                                    <w:left w:val="none" w:sz="0" w:space="0" w:color="auto"/>
                                    <w:bottom w:val="none" w:sz="0" w:space="0" w:color="auto"/>
                                    <w:right w:val="none" w:sz="0" w:space="0" w:color="auto"/>
                                  </w:divBdr>
                                </w:div>
                                <w:div w:id="2075615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8757263">
                          <w:marLeft w:val="0"/>
                          <w:marRight w:val="0"/>
                          <w:marTop w:val="0"/>
                          <w:marBottom w:val="0"/>
                          <w:divBdr>
                            <w:top w:val="none" w:sz="0" w:space="0" w:color="auto"/>
                            <w:left w:val="none" w:sz="0" w:space="0" w:color="auto"/>
                            <w:bottom w:val="none" w:sz="0" w:space="0" w:color="auto"/>
                            <w:right w:val="none" w:sz="0" w:space="0" w:color="auto"/>
                          </w:divBdr>
                        </w:div>
                        <w:div w:id="771166143">
                          <w:marLeft w:val="0"/>
                          <w:marRight w:val="0"/>
                          <w:marTop w:val="0"/>
                          <w:marBottom w:val="0"/>
                          <w:divBdr>
                            <w:top w:val="none" w:sz="0" w:space="0" w:color="auto"/>
                            <w:left w:val="none" w:sz="0" w:space="0" w:color="auto"/>
                            <w:bottom w:val="none" w:sz="0" w:space="0" w:color="auto"/>
                            <w:right w:val="none" w:sz="0" w:space="0" w:color="auto"/>
                          </w:divBdr>
                          <w:divsChild>
                            <w:div w:id="239023389">
                              <w:marLeft w:val="0"/>
                              <w:marRight w:val="0"/>
                              <w:marTop w:val="0"/>
                              <w:marBottom w:val="0"/>
                              <w:divBdr>
                                <w:top w:val="none" w:sz="0" w:space="0" w:color="auto"/>
                                <w:left w:val="none" w:sz="0" w:space="0" w:color="auto"/>
                                <w:bottom w:val="none" w:sz="0" w:space="0" w:color="auto"/>
                                <w:right w:val="none" w:sz="0" w:space="0" w:color="auto"/>
                              </w:divBdr>
                            </w:div>
                          </w:divsChild>
                        </w:div>
                        <w:div w:id="735082244">
                          <w:marLeft w:val="0"/>
                          <w:marRight w:val="0"/>
                          <w:marTop w:val="0"/>
                          <w:marBottom w:val="0"/>
                          <w:divBdr>
                            <w:top w:val="none" w:sz="0" w:space="0" w:color="auto"/>
                            <w:left w:val="none" w:sz="0" w:space="0" w:color="auto"/>
                            <w:bottom w:val="none" w:sz="0" w:space="0" w:color="auto"/>
                            <w:right w:val="none" w:sz="0" w:space="0" w:color="auto"/>
                          </w:divBdr>
                          <w:divsChild>
                            <w:div w:id="1206869473">
                              <w:marLeft w:val="0"/>
                              <w:marRight w:val="0"/>
                              <w:marTop w:val="0"/>
                              <w:marBottom w:val="0"/>
                              <w:divBdr>
                                <w:top w:val="none" w:sz="0" w:space="0" w:color="auto"/>
                                <w:left w:val="none" w:sz="0" w:space="0" w:color="auto"/>
                                <w:bottom w:val="none" w:sz="0" w:space="0" w:color="auto"/>
                                <w:right w:val="none" w:sz="0" w:space="0" w:color="auto"/>
                              </w:divBdr>
                              <w:divsChild>
                                <w:div w:id="663633510">
                                  <w:marLeft w:val="0"/>
                                  <w:marRight w:val="0"/>
                                  <w:marTop w:val="0"/>
                                  <w:marBottom w:val="0"/>
                                  <w:divBdr>
                                    <w:top w:val="none" w:sz="0" w:space="0" w:color="auto"/>
                                    <w:left w:val="none" w:sz="0" w:space="0" w:color="auto"/>
                                    <w:bottom w:val="none" w:sz="0" w:space="0" w:color="auto"/>
                                    <w:right w:val="none" w:sz="0" w:space="0" w:color="auto"/>
                                  </w:divBdr>
                                </w:div>
                                <w:div w:id="1952516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594247">
                          <w:marLeft w:val="0"/>
                          <w:marRight w:val="0"/>
                          <w:marTop w:val="0"/>
                          <w:marBottom w:val="0"/>
                          <w:divBdr>
                            <w:top w:val="none" w:sz="0" w:space="0" w:color="auto"/>
                            <w:left w:val="none" w:sz="0" w:space="0" w:color="auto"/>
                            <w:bottom w:val="none" w:sz="0" w:space="0" w:color="auto"/>
                            <w:right w:val="none" w:sz="0" w:space="0" w:color="auto"/>
                          </w:divBdr>
                          <w:divsChild>
                            <w:div w:id="1919122903">
                              <w:marLeft w:val="0"/>
                              <w:marRight w:val="0"/>
                              <w:marTop w:val="0"/>
                              <w:marBottom w:val="0"/>
                              <w:divBdr>
                                <w:top w:val="none" w:sz="0" w:space="0" w:color="auto"/>
                                <w:left w:val="none" w:sz="0" w:space="0" w:color="auto"/>
                                <w:bottom w:val="none" w:sz="0" w:space="0" w:color="auto"/>
                                <w:right w:val="none" w:sz="0" w:space="0" w:color="auto"/>
                              </w:divBdr>
                              <w:divsChild>
                                <w:div w:id="75327139">
                                  <w:marLeft w:val="0"/>
                                  <w:marRight w:val="0"/>
                                  <w:marTop w:val="0"/>
                                  <w:marBottom w:val="0"/>
                                  <w:divBdr>
                                    <w:top w:val="none" w:sz="0" w:space="0" w:color="auto"/>
                                    <w:left w:val="none" w:sz="0" w:space="0" w:color="auto"/>
                                    <w:bottom w:val="none" w:sz="0" w:space="0" w:color="auto"/>
                                    <w:right w:val="none" w:sz="0" w:space="0" w:color="auto"/>
                                  </w:divBdr>
                                </w:div>
                                <w:div w:id="887492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38365">
                          <w:marLeft w:val="0"/>
                          <w:marRight w:val="0"/>
                          <w:marTop w:val="0"/>
                          <w:marBottom w:val="0"/>
                          <w:divBdr>
                            <w:top w:val="none" w:sz="0" w:space="0" w:color="auto"/>
                            <w:left w:val="none" w:sz="0" w:space="0" w:color="auto"/>
                            <w:bottom w:val="none" w:sz="0" w:space="0" w:color="auto"/>
                            <w:right w:val="none" w:sz="0" w:space="0" w:color="auto"/>
                          </w:divBdr>
                          <w:divsChild>
                            <w:div w:id="1774012007">
                              <w:marLeft w:val="0"/>
                              <w:marRight w:val="0"/>
                              <w:marTop w:val="0"/>
                              <w:marBottom w:val="0"/>
                              <w:divBdr>
                                <w:top w:val="none" w:sz="0" w:space="0" w:color="auto"/>
                                <w:left w:val="none" w:sz="0" w:space="0" w:color="auto"/>
                                <w:bottom w:val="none" w:sz="0" w:space="0" w:color="auto"/>
                                <w:right w:val="none" w:sz="0" w:space="0" w:color="auto"/>
                              </w:divBdr>
                              <w:divsChild>
                                <w:div w:id="1225599723">
                                  <w:marLeft w:val="0"/>
                                  <w:marRight w:val="0"/>
                                  <w:marTop w:val="0"/>
                                  <w:marBottom w:val="0"/>
                                  <w:divBdr>
                                    <w:top w:val="none" w:sz="0" w:space="0" w:color="auto"/>
                                    <w:left w:val="none" w:sz="0" w:space="0" w:color="auto"/>
                                    <w:bottom w:val="none" w:sz="0" w:space="0" w:color="auto"/>
                                    <w:right w:val="none" w:sz="0" w:space="0" w:color="auto"/>
                                  </w:divBdr>
                                </w:div>
                                <w:div w:id="2124184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2202413">
                          <w:marLeft w:val="0"/>
                          <w:marRight w:val="0"/>
                          <w:marTop w:val="0"/>
                          <w:marBottom w:val="0"/>
                          <w:divBdr>
                            <w:top w:val="none" w:sz="0" w:space="0" w:color="auto"/>
                            <w:left w:val="none" w:sz="0" w:space="0" w:color="auto"/>
                            <w:bottom w:val="none" w:sz="0" w:space="0" w:color="auto"/>
                            <w:right w:val="none" w:sz="0" w:space="0" w:color="auto"/>
                          </w:divBdr>
                          <w:divsChild>
                            <w:div w:id="1348681101">
                              <w:marLeft w:val="0"/>
                              <w:marRight w:val="0"/>
                              <w:marTop w:val="0"/>
                              <w:marBottom w:val="0"/>
                              <w:divBdr>
                                <w:top w:val="none" w:sz="0" w:space="0" w:color="auto"/>
                                <w:left w:val="none" w:sz="0" w:space="0" w:color="auto"/>
                                <w:bottom w:val="none" w:sz="0" w:space="0" w:color="auto"/>
                                <w:right w:val="none" w:sz="0" w:space="0" w:color="auto"/>
                              </w:divBdr>
                              <w:divsChild>
                                <w:div w:id="2050256065">
                                  <w:marLeft w:val="0"/>
                                  <w:marRight w:val="0"/>
                                  <w:marTop w:val="0"/>
                                  <w:marBottom w:val="0"/>
                                  <w:divBdr>
                                    <w:top w:val="none" w:sz="0" w:space="0" w:color="auto"/>
                                    <w:left w:val="none" w:sz="0" w:space="0" w:color="auto"/>
                                    <w:bottom w:val="none" w:sz="0" w:space="0" w:color="auto"/>
                                    <w:right w:val="none" w:sz="0" w:space="0" w:color="auto"/>
                                  </w:divBdr>
                                </w:div>
                                <w:div w:id="1642538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7343642">
                          <w:marLeft w:val="0"/>
                          <w:marRight w:val="0"/>
                          <w:marTop w:val="0"/>
                          <w:marBottom w:val="0"/>
                          <w:divBdr>
                            <w:top w:val="none" w:sz="0" w:space="0" w:color="auto"/>
                            <w:left w:val="none" w:sz="0" w:space="0" w:color="auto"/>
                            <w:bottom w:val="none" w:sz="0" w:space="0" w:color="auto"/>
                            <w:right w:val="none" w:sz="0" w:space="0" w:color="auto"/>
                          </w:divBdr>
                          <w:divsChild>
                            <w:div w:id="552620214">
                              <w:marLeft w:val="0"/>
                              <w:marRight w:val="0"/>
                              <w:marTop w:val="0"/>
                              <w:marBottom w:val="0"/>
                              <w:divBdr>
                                <w:top w:val="none" w:sz="0" w:space="0" w:color="auto"/>
                                <w:left w:val="none" w:sz="0" w:space="0" w:color="auto"/>
                                <w:bottom w:val="none" w:sz="0" w:space="0" w:color="auto"/>
                                <w:right w:val="none" w:sz="0" w:space="0" w:color="auto"/>
                              </w:divBdr>
                              <w:divsChild>
                                <w:div w:id="739140449">
                                  <w:marLeft w:val="0"/>
                                  <w:marRight w:val="0"/>
                                  <w:marTop w:val="0"/>
                                  <w:marBottom w:val="0"/>
                                  <w:divBdr>
                                    <w:top w:val="none" w:sz="0" w:space="0" w:color="auto"/>
                                    <w:left w:val="none" w:sz="0" w:space="0" w:color="auto"/>
                                    <w:bottom w:val="none" w:sz="0" w:space="0" w:color="auto"/>
                                    <w:right w:val="none" w:sz="0" w:space="0" w:color="auto"/>
                                  </w:divBdr>
                                </w:div>
                                <w:div w:id="616327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44039">
                          <w:marLeft w:val="0"/>
                          <w:marRight w:val="0"/>
                          <w:marTop w:val="0"/>
                          <w:marBottom w:val="0"/>
                          <w:divBdr>
                            <w:top w:val="none" w:sz="0" w:space="0" w:color="auto"/>
                            <w:left w:val="none" w:sz="0" w:space="0" w:color="auto"/>
                            <w:bottom w:val="none" w:sz="0" w:space="0" w:color="auto"/>
                            <w:right w:val="none" w:sz="0" w:space="0" w:color="auto"/>
                          </w:divBdr>
                          <w:divsChild>
                            <w:div w:id="1179003604">
                              <w:marLeft w:val="0"/>
                              <w:marRight w:val="0"/>
                              <w:marTop w:val="0"/>
                              <w:marBottom w:val="0"/>
                              <w:divBdr>
                                <w:top w:val="none" w:sz="0" w:space="0" w:color="auto"/>
                                <w:left w:val="none" w:sz="0" w:space="0" w:color="auto"/>
                                <w:bottom w:val="none" w:sz="0" w:space="0" w:color="auto"/>
                                <w:right w:val="none" w:sz="0" w:space="0" w:color="auto"/>
                              </w:divBdr>
                              <w:divsChild>
                                <w:div w:id="1267424369">
                                  <w:marLeft w:val="0"/>
                                  <w:marRight w:val="0"/>
                                  <w:marTop w:val="0"/>
                                  <w:marBottom w:val="0"/>
                                  <w:divBdr>
                                    <w:top w:val="none" w:sz="0" w:space="0" w:color="auto"/>
                                    <w:left w:val="none" w:sz="0" w:space="0" w:color="auto"/>
                                    <w:bottom w:val="none" w:sz="0" w:space="0" w:color="auto"/>
                                    <w:right w:val="none" w:sz="0" w:space="0" w:color="auto"/>
                                  </w:divBdr>
                                </w:div>
                                <w:div w:id="1987202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120548">
                          <w:marLeft w:val="0"/>
                          <w:marRight w:val="0"/>
                          <w:marTop w:val="0"/>
                          <w:marBottom w:val="0"/>
                          <w:divBdr>
                            <w:top w:val="none" w:sz="0" w:space="0" w:color="auto"/>
                            <w:left w:val="none" w:sz="0" w:space="0" w:color="auto"/>
                            <w:bottom w:val="none" w:sz="0" w:space="0" w:color="auto"/>
                            <w:right w:val="none" w:sz="0" w:space="0" w:color="auto"/>
                          </w:divBdr>
                        </w:div>
                        <w:div w:id="1534460508">
                          <w:marLeft w:val="0"/>
                          <w:marRight w:val="0"/>
                          <w:marTop w:val="0"/>
                          <w:marBottom w:val="0"/>
                          <w:divBdr>
                            <w:top w:val="none" w:sz="0" w:space="0" w:color="auto"/>
                            <w:left w:val="none" w:sz="0" w:space="0" w:color="auto"/>
                            <w:bottom w:val="none" w:sz="0" w:space="0" w:color="auto"/>
                            <w:right w:val="none" w:sz="0" w:space="0" w:color="auto"/>
                          </w:divBdr>
                          <w:divsChild>
                            <w:div w:id="1538465563">
                              <w:marLeft w:val="0"/>
                              <w:marRight w:val="0"/>
                              <w:marTop w:val="0"/>
                              <w:marBottom w:val="0"/>
                              <w:divBdr>
                                <w:top w:val="none" w:sz="0" w:space="0" w:color="auto"/>
                                <w:left w:val="none" w:sz="0" w:space="0" w:color="auto"/>
                                <w:bottom w:val="none" w:sz="0" w:space="0" w:color="auto"/>
                                <w:right w:val="none" w:sz="0" w:space="0" w:color="auto"/>
                              </w:divBdr>
                              <w:divsChild>
                                <w:div w:id="2116748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508442">
                          <w:marLeft w:val="0"/>
                          <w:marRight w:val="0"/>
                          <w:marTop w:val="0"/>
                          <w:marBottom w:val="0"/>
                          <w:divBdr>
                            <w:top w:val="none" w:sz="0" w:space="0" w:color="auto"/>
                            <w:left w:val="none" w:sz="0" w:space="0" w:color="auto"/>
                            <w:bottom w:val="none" w:sz="0" w:space="0" w:color="auto"/>
                            <w:right w:val="none" w:sz="0" w:space="0" w:color="auto"/>
                          </w:divBdr>
                          <w:divsChild>
                            <w:div w:id="721100992">
                              <w:marLeft w:val="0"/>
                              <w:marRight w:val="0"/>
                              <w:marTop w:val="0"/>
                              <w:marBottom w:val="0"/>
                              <w:divBdr>
                                <w:top w:val="none" w:sz="0" w:space="0" w:color="auto"/>
                                <w:left w:val="none" w:sz="0" w:space="0" w:color="auto"/>
                                <w:bottom w:val="none" w:sz="0" w:space="0" w:color="auto"/>
                                <w:right w:val="none" w:sz="0" w:space="0" w:color="auto"/>
                              </w:divBdr>
                              <w:divsChild>
                                <w:div w:id="120074534">
                                  <w:marLeft w:val="0"/>
                                  <w:marRight w:val="0"/>
                                  <w:marTop w:val="0"/>
                                  <w:marBottom w:val="0"/>
                                  <w:divBdr>
                                    <w:top w:val="none" w:sz="0" w:space="0" w:color="auto"/>
                                    <w:left w:val="none" w:sz="0" w:space="0" w:color="auto"/>
                                    <w:bottom w:val="none" w:sz="0" w:space="0" w:color="auto"/>
                                    <w:right w:val="none" w:sz="0" w:space="0" w:color="auto"/>
                                  </w:divBdr>
                                </w:div>
                                <w:div w:id="362023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7169916">
                          <w:marLeft w:val="0"/>
                          <w:marRight w:val="0"/>
                          <w:marTop w:val="0"/>
                          <w:marBottom w:val="0"/>
                          <w:divBdr>
                            <w:top w:val="none" w:sz="0" w:space="0" w:color="auto"/>
                            <w:left w:val="none" w:sz="0" w:space="0" w:color="auto"/>
                            <w:bottom w:val="none" w:sz="0" w:space="0" w:color="auto"/>
                            <w:right w:val="none" w:sz="0" w:space="0" w:color="auto"/>
                          </w:divBdr>
                          <w:divsChild>
                            <w:div w:id="196894975">
                              <w:marLeft w:val="0"/>
                              <w:marRight w:val="0"/>
                              <w:marTop w:val="0"/>
                              <w:marBottom w:val="0"/>
                              <w:divBdr>
                                <w:top w:val="none" w:sz="0" w:space="0" w:color="auto"/>
                                <w:left w:val="none" w:sz="0" w:space="0" w:color="auto"/>
                                <w:bottom w:val="none" w:sz="0" w:space="0" w:color="auto"/>
                                <w:right w:val="none" w:sz="0" w:space="0" w:color="auto"/>
                              </w:divBdr>
                              <w:divsChild>
                                <w:div w:id="1685671003">
                                  <w:marLeft w:val="0"/>
                                  <w:marRight w:val="0"/>
                                  <w:marTop w:val="0"/>
                                  <w:marBottom w:val="0"/>
                                  <w:divBdr>
                                    <w:top w:val="none" w:sz="0" w:space="0" w:color="auto"/>
                                    <w:left w:val="none" w:sz="0" w:space="0" w:color="auto"/>
                                    <w:bottom w:val="none" w:sz="0" w:space="0" w:color="auto"/>
                                    <w:right w:val="none" w:sz="0" w:space="0" w:color="auto"/>
                                  </w:divBdr>
                                </w:div>
                                <w:div w:id="1678539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7055269">
                          <w:marLeft w:val="0"/>
                          <w:marRight w:val="0"/>
                          <w:marTop w:val="0"/>
                          <w:marBottom w:val="0"/>
                          <w:divBdr>
                            <w:top w:val="none" w:sz="0" w:space="0" w:color="auto"/>
                            <w:left w:val="none" w:sz="0" w:space="0" w:color="auto"/>
                            <w:bottom w:val="none" w:sz="0" w:space="0" w:color="auto"/>
                            <w:right w:val="none" w:sz="0" w:space="0" w:color="auto"/>
                          </w:divBdr>
                          <w:divsChild>
                            <w:div w:id="1665669596">
                              <w:marLeft w:val="0"/>
                              <w:marRight w:val="0"/>
                              <w:marTop w:val="0"/>
                              <w:marBottom w:val="0"/>
                              <w:divBdr>
                                <w:top w:val="none" w:sz="0" w:space="0" w:color="auto"/>
                                <w:left w:val="none" w:sz="0" w:space="0" w:color="auto"/>
                                <w:bottom w:val="none" w:sz="0" w:space="0" w:color="auto"/>
                                <w:right w:val="none" w:sz="0" w:space="0" w:color="auto"/>
                              </w:divBdr>
                              <w:divsChild>
                                <w:div w:id="1324549377">
                                  <w:marLeft w:val="0"/>
                                  <w:marRight w:val="0"/>
                                  <w:marTop w:val="0"/>
                                  <w:marBottom w:val="0"/>
                                  <w:divBdr>
                                    <w:top w:val="none" w:sz="0" w:space="0" w:color="auto"/>
                                    <w:left w:val="none" w:sz="0" w:space="0" w:color="auto"/>
                                    <w:bottom w:val="none" w:sz="0" w:space="0" w:color="auto"/>
                                    <w:right w:val="none" w:sz="0" w:space="0" w:color="auto"/>
                                  </w:divBdr>
                                </w:div>
                                <w:div w:id="235362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858779">
                          <w:marLeft w:val="0"/>
                          <w:marRight w:val="0"/>
                          <w:marTop w:val="0"/>
                          <w:marBottom w:val="0"/>
                          <w:divBdr>
                            <w:top w:val="none" w:sz="0" w:space="0" w:color="auto"/>
                            <w:left w:val="none" w:sz="0" w:space="0" w:color="auto"/>
                            <w:bottom w:val="none" w:sz="0" w:space="0" w:color="auto"/>
                            <w:right w:val="none" w:sz="0" w:space="0" w:color="auto"/>
                          </w:divBdr>
                          <w:divsChild>
                            <w:div w:id="1016617570">
                              <w:marLeft w:val="0"/>
                              <w:marRight w:val="0"/>
                              <w:marTop w:val="0"/>
                              <w:marBottom w:val="0"/>
                              <w:divBdr>
                                <w:top w:val="none" w:sz="0" w:space="0" w:color="auto"/>
                                <w:left w:val="none" w:sz="0" w:space="0" w:color="auto"/>
                                <w:bottom w:val="none" w:sz="0" w:space="0" w:color="auto"/>
                                <w:right w:val="none" w:sz="0" w:space="0" w:color="auto"/>
                              </w:divBdr>
                              <w:divsChild>
                                <w:div w:id="1837526537">
                                  <w:marLeft w:val="0"/>
                                  <w:marRight w:val="0"/>
                                  <w:marTop w:val="0"/>
                                  <w:marBottom w:val="0"/>
                                  <w:divBdr>
                                    <w:top w:val="none" w:sz="0" w:space="0" w:color="auto"/>
                                    <w:left w:val="none" w:sz="0" w:space="0" w:color="auto"/>
                                    <w:bottom w:val="none" w:sz="0" w:space="0" w:color="auto"/>
                                    <w:right w:val="none" w:sz="0" w:space="0" w:color="auto"/>
                                  </w:divBdr>
                                </w:div>
                                <w:div w:id="1930117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326072">
                          <w:marLeft w:val="0"/>
                          <w:marRight w:val="0"/>
                          <w:marTop w:val="0"/>
                          <w:marBottom w:val="0"/>
                          <w:divBdr>
                            <w:top w:val="none" w:sz="0" w:space="0" w:color="auto"/>
                            <w:left w:val="none" w:sz="0" w:space="0" w:color="auto"/>
                            <w:bottom w:val="none" w:sz="0" w:space="0" w:color="auto"/>
                            <w:right w:val="none" w:sz="0" w:space="0" w:color="auto"/>
                          </w:divBdr>
                          <w:divsChild>
                            <w:div w:id="1878808165">
                              <w:marLeft w:val="0"/>
                              <w:marRight w:val="0"/>
                              <w:marTop w:val="0"/>
                              <w:marBottom w:val="0"/>
                              <w:divBdr>
                                <w:top w:val="none" w:sz="0" w:space="0" w:color="auto"/>
                                <w:left w:val="none" w:sz="0" w:space="0" w:color="auto"/>
                                <w:bottom w:val="none" w:sz="0" w:space="0" w:color="auto"/>
                                <w:right w:val="none" w:sz="0" w:space="0" w:color="auto"/>
                              </w:divBdr>
                              <w:divsChild>
                                <w:div w:id="1670331034">
                                  <w:marLeft w:val="0"/>
                                  <w:marRight w:val="0"/>
                                  <w:marTop w:val="0"/>
                                  <w:marBottom w:val="0"/>
                                  <w:divBdr>
                                    <w:top w:val="none" w:sz="0" w:space="0" w:color="auto"/>
                                    <w:left w:val="none" w:sz="0" w:space="0" w:color="auto"/>
                                    <w:bottom w:val="none" w:sz="0" w:space="0" w:color="auto"/>
                                    <w:right w:val="none" w:sz="0" w:space="0" w:color="auto"/>
                                  </w:divBdr>
                                </w:div>
                                <w:div w:id="1066882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4058308">
                          <w:marLeft w:val="0"/>
                          <w:marRight w:val="0"/>
                          <w:marTop w:val="0"/>
                          <w:marBottom w:val="0"/>
                          <w:divBdr>
                            <w:top w:val="none" w:sz="0" w:space="0" w:color="auto"/>
                            <w:left w:val="none" w:sz="0" w:space="0" w:color="auto"/>
                            <w:bottom w:val="none" w:sz="0" w:space="0" w:color="auto"/>
                            <w:right w:val="none" w:sz="0" w:space="0" w:color="auto"/>
                          </w:divBdr>
                          <w:divsChild>
                            <w:div w:id="146288019">
                              <w:marLeft w:val="0"/>
                              <w:marRight w:val="0"/>
                              <w:marTop w:val="0"/>
                              <w:marBottom w:val="0"/>
                              <w:divBdr>
                                <w:top w:val="none" w:sz="0" w:space="0" w:color="auto"/>
                                <w:left w:val="none" w:sz="0" w:space="0" w:color="auto"/>
                                <w:bottom w:val="none" w:sz="0" w:space="0" w:color="auto"/>
                                <w:right w:val="none" w:sz="0" w:space="0" w:color="auto"/>
                              </w:divBdr>
                              <w:divsChild>
                                <w:div w:id="84573422">
                                  <w:marLeft w:val="0"/>
                                  <w:marRight w:val="0"/>
                                  <w:marTop w:val="0"/>
                                  <w:marBottom w:val="0"/>
                                  <w:divBdr>
                                    <w:top w:val="none" w:sz="0" w:space="0" w:color="auto"/>
                                    <w:left w:val="none" w:sz="0" w:space="0" w:color="auto"/>
                                    <w:bottom w:val="none" w:sz="0" w:space="0" w:color="auto"/>
                                    <w:right w:val="none" w:sz="0" w:space="0" w:color="auto"/>
                                  </w:divBdr>
                                </w:div>
                                <w:div w:id="1358657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470437">
                          <w:marLeft w:val="0"/>
                          <w:marRight w:val="0"/>
                          <w:marTop w:val="0"/>
                          <w:marBottom w:val="0"/>
                          <w:divBdr>
                            <w:top w:val="none" w:sz="0" w:space="0" w:color="auto"/>
                            <w:left w:val="none" w:sz="0" w:space="0" w:color="auto"/>
                            <w:bottom w:val="none" w:sz="0" w:space="0" w:color="auto"/>
                            <w:right w:val="none" w:sz="0" w:space="0" w:color="auto"/>
                          </w:divBdr>
                        </w:div>
                        <w:div w:id="1715303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499656">
                  <w:marLeft w:val="0"/>
                  <w:marRight w:val="0"/>
                  <w:marTop w:val="0"/>
                  <w:marBottom w:val="0"/>
                  <w:divBdr>
                    <w:top w:val="none" w:sz="0" w:space="0" w:color="auto"/>
                    <w:left w:val="none" w:sz="0" w:space="0" w:color="auto"/>
                    <w:bottom w:val="none" w:sz="0" w:space="0" w:color="auto"/>
                    <w:right w:val="none" w:sz="0" w:space="0" w:color="auto"/>
                  </w:divBdr>
                  <w:divsChild>
                    <w:div w:id="208611209">
                      <w:marLeft w:val="0"/>
                      <w:marRight w:val="0"/>
                      <w:marTop w:val="0"/>
                      <w:marBottom w:val="0"/>
                      <w:divBdr>
                        <w:top w:val="none" w:sz="0" w:space="0" w:color="auto"/>
                        <w:left w:val="none" w:sz="0" w:space="0" w:color="auto"/>
                        <w:bottom w:val="none" w:sz="0" w:space="0" w:color="auto"/>
                        <w:right w:val="none" w:sz="0" w:space="0" w:color="auto"/>
                      </w:divBdr>
                      <w:divsChild>
                        <w:div w:id="238249167">
                          <w:marLeft w:val="0"/>
                          <w:marRight w:val="0"/>
                          <w:marTop w:val="0"/>
                          <w:marBottom w:val="0"/>
                          <w:divBdr>
                            <w:top w:val="single" w:sz="6" w:space="9" w:color="C7CDD1"/>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herzing.instructure.com/courses/18023/modules/items/101974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herzing.instructure.com/courses/18023/modules/items/1019722" TargetMode="External"/><Relationship Id="rId5" Type="http://schemas.openxmlformats.org/officeDocument/2006/relationships/hyperlink" Target="https://www.racialequitytools.org/resourcefiles/AFC_Manual_01.pdf"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1158</Words>
  <Characters>6607</Characters>
  <Application>Microsoft Office Word</Application>
  <DocSecurity>0</DocSecurity>
  <Lines>55</Lines>
  <Paragraphs>15</Paragraphs>
  <ScaleCrop>false</ScaleCrop>
  <Company/>
  <LinksUpToDate>false</LinksUpToDate>
  <CharactersWithSpaces>7750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savath.celia13@gmail.com</dc:creator>
  <cp:keywords/>
  <dc:description/>
  <cp:lastModifiedBy>savath.celia13@gmail.com</cp:lastModifiedBy>
  <cp:revision>3</cp:revision>
  <dcterms:created xsi:type="dcterms:W3CDTF">2021-08-19T04:48:00Z</dcterms:created>
  <dcterms:modified xsi:type="dcterms:W3CDTF">2021-08-19T04:53:00Z</dcterms:modified>
</cp:coreProperties>
</file>